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6B40" w14:textId="77777777" w:rsidR="002044D0" w:rsidRDefault="002044D0" w:rsidP="002044D0">
      <w:pPr>
        <w:spacing w:after="0" w:line="240" w:lineRule="auto"/>
        <w:rPr>
          <w:sz w:val="20"/>
          <w:szCs w:val="20"/>
        </w:rPr>
      </w:pPr>
    </w:p>
    <w:p w14:paraId="25C36033" w14:textId="77777777" w:rsidR="002044D0" w:rsidRDefault="002044D0" w:rsidP="002044D0">
      <w:pPr>
        <w:spacing w:after="0" w:line="240" w:lineRule="auto"/>
        <w:rPr>
          <w:sz w:val="20"/>
          <w:szCs w:val="20"/>
        </w:rPr>
      </w:pPr>
    </w:p>
    <w:p w14:paraId="534E585F" w14:textId="77777777" w:rsidR="002044D0" w:rsidRDefault="002044D0" w:rsidP="002044D0">
      <w:pPr>
        <w:spacing w:after="0" w:line="240" w:lineRule="auto"/>
        <w:rPr>
          <w:sz w:val="20"/>
          <w:szCs w:val="20"/>
        </w:rPr>
      </w:pPr>
    </w:p>
    <w:p w14:paraId="7FA1182A" w14:textId="77777777" w:rsidR="002044D0" w:rsidRDefault="002044D0" w:rsidP="002044D0">
      <w:pPr>
        <w:spacing w:after="0" w:line="240" w:lineRule="auto"/>
        <w:rPr>
          <w:sz w:val="20"/>
          <w:szCs w:val="20"/>
        </w:rPr>
      </w:pPr>
    </w:p>
    <w:p w14:paraId="6228F36C" w14:textId="77777777" w:rsidR="002044D0" w:rsidRDefault="002044D0" w:rsidP="002044D0">
      <w:pPr>
        <w:spacing w:after="0" w:line="240" w:lineRule="auto"/>
        <w:rPr>
          <w:sz w:val="20"/>
          <w:szCs w:val="20"/>
        </w:rPr>
      </w:pPr>
    </w:p>
    <w:p w14:paraId="580F734A" w14:textId="77777777" w:rsidR="002044D0" w:rsidRDefault="002044D0" w:rsidP="002044D0">
      <w:pPr>
        <w:spacing w:after="0" w:line="240" w:lineRule="auto"/>
        <w:rPr>
          <w:sz w:val="20"/>
          <w:szCs w:val="20"/>
        </w:rPr>
      </w:pPr>
    </w:p>
    <w:p w14:paraId="63C6BDCA" w14:textId="77777777" w:rsidR="002044D0" w:rsidRDefault="002044D0" w:rsidP="002044D0">
      <w:pPr>
        <w:spacing w:after="0" w:line="240" w:lineRule="auto"/>
        <w:rPr>
          <w:sz w:val="20"/>
          <w:szCs w:val="20"/>
        </w:rPr>
      </w:pPr>
    </w:p>
    <w:p w14:paraId="5A6BDB67" w14:textId="77777777" w:rsidR="002044D0" w:rsidRDefault="002044D0" w:rsidP="002044D0">
      <w:pPr>
        <w:spacing w:after="0" w:line="240" w:lineRule="auto"/>
        <w:rPr>
          <w:sz w:val="20"/>
          <w:szCs w:val="20"/>
        </w:rPr>
      </w:pPr>
      <w:r>
        <w:rPr>
          <w:sz w:val="20"/>
          <w:szCs w:val="20"/>
        </w:rPr>
        <w:t xml:space="preserve">                                                                                                                       V Pardubicích dne </w:t>
      </w:r>
    </w:p>
    <w:p w14:paraId="76CCE345" w14:textId="77777777" w:rsidR="002044D0" w:rsidRDefault="002044D0" w:rsidP="002044D0">
      <w:pPr>
        <w:spacing w:after="0" w:line="240" w:lineRule="auto"/>
      </w:pPr>
    </w:p>
    <w:p w14:paraId="2D37BAA4" w14:textId="77777777" w:rsidR="002044D0" w:rsidRDefault="002044D0" w:rsidP="002044D0">
      <w:pPr>
        <w:pStyle w:val="Nadpis4"/>
        <w:jc w:val="center"/>
        <w:rPr>
          <w:b w:val="0"/>
          <w:sz w:val="36"/>
          <w:szCs w:val="36"/>
          <w:u w:val="single"/>
        </w:rPr>
      </w:pPr>
      <w:r>
        <w:rPr>
          <w:sz w:val="36"/>
          <w:szCs w:val="36"/>
          <w:u w:val="single"/>
        </w:rPr>
        <w:t>VÝZVA K PODÁNÍ NABÍDKY</w:t>
      </w:r>
    </w:p>
    <w:p w14:paraId="4DFFE0B2" w14:textId="77777777" w:rsidR="002044D0" w:rsidRDefault="002044D0" w:rsidP="002044D0">
      <w:pPr>
        <w:pStyle w:val="Nadpis5"/>
        <w:spacing w:after="0"/>
        <w:rPr>
          <w:i w:val="0"/>
        </w:rPr>
      </w:pPr>
      <w:r>
        <w:rPr>
          <w:i w:val="0"/>
        </w:rPr>
        <w:t>Zadavatel:</w:t>
      </w:r>
    </w:p>
    <w:p w14:paraId="6C5BF290" w14:textId="77777777" w:rsidR="002044D0" w:rsidRDefault="002044D0" w:rsidP="002044D0">
      <w:pPr>
        <w:pStyle w:val="Bezmezer"/>
      </w:pPr>
      <w:r>
        <w:t>Služby města Pardubic, a.s.</w:t>
      </w:r>
    </w:p>
    <w:p w14:paraId="1E757FB7" w14:textId="77777777" w:rsidR="002044D0" w:rsidRDefault="002044D0" w:rsidP="002044D0">
      <w:pPr>
        <w:pStyle w:val="Bezmezer"/>
      </w:pPr>
      <w:r>
        <w:t xml:space="preserve">Hůrka 1803, </w:t>
      </w:r>
    </w:p>
    <w:p w14:paraId="1CB15DA2" w14:textId="77777777" w:rsidR="002044D0" w:rsidRDefault="002044D0" w:rsidP="002044D0">
      <w:pPr>
        <w:pStyle w:val="Bezmezer"/>
      </w:pPr>
      <w:r>
        <w:t>530 12  Pardubice -</w:t>
      </w:r>
      <w:r w:rsidRPr="00FA06A4">
        <w:t>Bílé předměstí</w:t>
      </w:r>
    </w:p>
    <w:p w14:paraId="5B61D4A2" w14:textId="77777777" w:rsidR="002044D0" w:rsidRDefault="002044D0" w:rsidP="002044D0">
      <w:pPr>
        <w:pStyle w:val="Bezmezer"/>
      </w:pPr>
      <w:r>
        <w:t>IČ: 25 26 25 72</w:t>
      </w:r>
    </w:p>
    <w:p w14:paraId="53274150" w14:textId="77777777" w:rsidR="002044D0" w:rsidRDefault="002044D0" w:rsidP="002044D0">
      <w:pPr>
        <w:pStyle w:val="Bezmezer"/>
      </w:pPr>
      <w:r>
        <w:t>DIČ: CZ 25 26 25 72</w:t>
      </w:r>
    </w:p>
    <w:p w14:paraId="24017A92" w14:textId="77777777" w:rsidR="002044D0" w:rsidRDefault="002044D0" w:rsidP="002044D0">
      <w:pPr>
        <w:pStyle w:val="Bezmezer"/>
      </w:pPr>
      <w:r>
        <w:t>OR KS Hradec Králové odd. B, vl. 1527</w:t>
      </w:r>
    </w:p>
    <w:p w14:paraId="67C80B14" w14:textId="77777777" w:rsidR="002044D0" w:rsidRDefault="002044D0" w:rsidP="002044D0">
      <w:pPr>
        <w:pStyle w:val="Bezmezer"/>
      </w:pPr>
      <w:r>
        <w:t>tel.: 466 260 811, fax: 466 260 812</w:t>
      </w:r>
    </w:p>
    <w:p w14:paraId="005DE885" w14:textId="77777777" w:rsidR="002044D0" w:rsidRDefault="002044D0" w:rsidP="002044D0">
      <w:pPr>
        <w:pStyle w:val="Bezmezer"/>
      </w:pPr>
      <w:r>
        <w:t xml:space="preserve">E-mail: </w:t>
      </w:r>
      <w:hyperlink r:id="rId10" w:history="1">
        <w:r>
          <w:rPr>
            <w:rStyle w:val="Hypertextovodkaz"/>
            <w:color w:val="000000"/>
          </w:rPr>
          <w:t>info@smp-pce.cz</w:t>
        </w:r>
      </w:hyperlink>
    </w:p>
    <w:p w14:paraId="6E01D269" w14:textId="77777777" w:rsidR="001D042A" w:rsidRDefault="001D042A" w:rsidP="001D042A">
      <w:pPr>
        <w:spacing w:after="0" w:line="240" w:lineRule="auto"/>
      </w:pPr>
      <w:r>
        <w:t>Zastoupený: Mgr. Klárou Sýkorovou, místopředsedkyní představenstva</w:t>
      </w:r>
    </w:p>
    <w:p w14:paraId="0170BF22" w14:textId="77777777" w:rsidR="002044D0" w:rsidRDefault="002044D0" w:rsidP="002044D0">
      <w:pPr>
        <w:spacing w:after="0" w:line="240" w:lineRule="auto"/>
      </w:pPr>
    </w:p>
    <w:p w14:paraId="5D6136EB" w14:textId="77777777" w:rsidR="002044D0" w:rsidRDefault="002044D0" w:rsidP="002044D0">
      <w:pPr>
        <w:spacing w:after="0" w:line="240" w:lineRule="auto"/>
      </w:pPr>
    </w:p>
    <w:p w14:paraId="7584BEB8" w14:textId="77777777" w:rsidR="002044D0" w:rsidRDefault="002044D0" w:rsidP="002044D0">
      <w:pPr>
        <w:spacing w:after="0" w:line="240" w:lineRule="auto"/>
      </w:pPr>
      <w:r>
        <w:t xml:space="preserve">žádáme o předložení nabídky pro níže uvedený předmět plnění zakázky.  </w:t>
      </w:r>
    </w:p>
    <w:p w14:paraId="00958CFD" w14:textId="77777777" w:rsidR="002044D0" w:rsidRDefault="002044D0" w:rsidP="002044D0">
      <w:pPr>
        <w:spacing w:after="0" w:line="240" w:lineRule="auto"/>
        <w:rPr>
          <w:rStyle w:val="Nadpis5Char"/>
          <w:rFonts w:eastAsia="Calibri"/>
        </w:rPr>
      </w:pPr>
    </w:p>
    <w:p w14:paraId="044E6802" w14:textId="77777777" w:rsidR="002044D0" w:rsidRDefault="002044D0" w:rsidP="002044D0">
      <w:pPr>
        <w:pStyle w:val="Nadpis5"/>
        <w:spacing w:after="0"/>
        <w:rPr>
          <w:i w:val="0"/>
        </w:rPr>
      </w:pPr>
      <w:r>
        <w:rPr>
          <w:i w:val="0"/>
        </w:rPr>
        <w:t>Druh zadávacího řízení:</w:t>
      </w:r>
    </w:p>
    <w:p w14:paraId="4EF8BAA4" w14:textId="77777777" w:rsidR="002044D0" w:rsidRDefault="002044D0" w:rsidP="002044D0">
      <w:pPr>
        <w:spacing w:after="0" w:line="240" w:lineRule="auto"/>
      </w:pPr>
      <w:r>
        <w:t>Poptávkové řízení odpovídající zakázce malého rozsahu.</w:t>
      </w:r>
    </w:p>
    <w:p w14:paraId="371D0778" w14:textId="77777777" w:rsidR="002044D0" w:rsidRDefault="002044D0" w:rsidP="002044D0">
      <w:pPr>
        <w:spacing w:after="0" w:line="240" w:lineRule="auto"/>
      </w:pPr>
    </w:p>
    <w:p w14:paraId="6FB451AB" w14:textId="77777777" w:rsidR="002044D0" w:rsidRDefault="002044D0" w:rsidP="002044D0">
      <w:pPr>
        <w:pStyle w:val="Nadpis5"/>
        <w:spacing w:before="0"/>
        <w:rPr>
          <w:i w:val="0"/>
        </w:rPr>
      </w:pPr>
      <w:r>
        <w:rPr>
          <w:i w:val="0"/>
        </w:rPr>
        <w:t>Předmět  zakázky:</w:t>
      </w:r>
    </w:p>
    <w:p w14:paraId="3AF3E48F" w14:textId="34319A03" w:rsidR="00D90B2B" w:rsidRDefault="002044D0" w:rsidP="00D90B2B">
      <w:pPr>
        <w:spacing w:after="0" w:line="240" w:lineRule="auto"/>
        <w:rPr>
          <w:b/>
          <w:szCs w:val="24"/>
        </w:rPr>
      </w:pPr>
      <w:r>
        <w:rPr>
          <w:i/>
          <w:u w:val="single"/>
        </w:rPr>
        <w:t>Název:</w:t>
      </w:r>
      <w:r>
        <w:t xml:space="preserve">   </w:t>
      </w:r>
      <w:r w:rsidR="00D90B2B">
        <w:rPr>
          <w:b/>
        </w:rPr>
        <w:t>Silniční panely</w:t>
      </w:r>
      <w:r w:rsidR="00696EF0">
        <w:rPr>
          <w:b/>
        </w:rPr>
        <w:t xml:space="preserve"> 202</w:t>
      </w:r>
      <w:r w:rsidR="006F70A5">
        <w:rPr>
          <w:b/>
        </w:rPr>
        <w:t>4</w:t>
      </w:r>
    </w:p>
    <w:p w14:paraId="7747BAA3" w14:textId="39940F33" w:rsidR="002044D0" w:rsidRDefault="002044D0" w:rsidP="002044D0">
      <w:pPr>
        <w:spacing w:after="0" w:line="240" w:lineRule="auto"/>
      </w:pPr>
    </w:p>
    <w:p w14:paraId="15CFFDC6" w14:textId="6788ADEF" w:rsidR="002044D0" w:rsidRPr="00EB0F08" w:rsidRDefault="002044D0" w:rsidP="002044D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r w:rsidR="00F43477">
        <w:t xml:space="preserve"> </w:t>
      </w:r>
      <w:r>
        <w:t>.</w:t>
      </w:r>
    </w:p>
    <w:p w14:paraId="67474076" w14:textId="77777777" w:rsidR="002044D0" w:rsidRDefault="002044D0" w:rsidP="002044D0">
      <w:pPr>
        <w:spacing w:after="0" w:line="240" w:lineRule="auto"/>
      </w:pPr>
    </w:p>
    <w:p w14:paraId="3380DD2A" w14:textId="77777777" w:rsidR="002044D0" w:rsidRDefault="002044D0" w:rsidP="002044D0">
      <w:pPr>
        <w:spacing w:after="0" w:line="240" w:lineRule="auto"/>
      </w:pPr>
      <w:r>
        <w:t xml:space="preserve">Podrobnou specifikaci předmětu  zakázky obsahuje zadávací dokumentace, která je součástí výzvy.  </w:t>
      </w:r>
    </w:p>
    <w:p w14:paraId="71B1561E" w14:textId="77777777" w:rsidR="002044D0" w:rsidRDefault="002044D0" w:rsidP="002044D0">
      <w:pPr>
        <w:spacing w:after="0" w:line="240" w:lineRule="auto"/>
      </w:pPr>
    </w:p>
    <w:p w14:paraId="3B41B024" w14:textId="77777777" w:rsidR="002044D0" w:rsidRDefault="002044D0" w:rsidP="002044D0">
      <w:pPr>
        <w:spacing w:after="0" w:line="240" w:lineRule="auto"/>
      </w:pPr>
    </w:p>
    <w:p w14:paraId="620F16A3" w14:textId="77777777" w:rsidR="002044D0" w:rsidRDefault="002044D0" w:rsidP="002044D0">
      <w:pPr>
        <w:spacing w:after="0" w:line="240" w:lineRule="auto"/>
      </w:pPr>
      <w:r>
        <w:t xml:space="preserve">Předem děkujeme za předložení nabídky. </w:t>
      </w:r>
    </w:p>
    <w:p w14:paraId="77E468F1" w14:textId="77777777" w:rsidR="002044D0" w:rsidRDefault="002044D0" w:rsidP="002044D0">
      <w:pPr>
        <w:spacing w:after="0" w:line="240" w:lineRule="auto"/>
      </w:pPr>
      <w:r>
        <w:t xml:space="preserve">S pozdravem </w:t>
      </w:r>
    </w:p>
    <w:p w14:paraId="109ADDD0" w14:textId="77777777" w:rsidR="002044D0" w:rsidRDefault="002044D0" w:rsidP="002044D0">
      <w:pPr>
        <w:spacing w:after="0" w:line="240" w:lineRule="auto"/>
      </w:pPr>
    </w:p>
    <w:p w14:paraId="203C3C92" w14:textId="77777777" w:rsidR="002044D0" w:rsidRDefault="002044D0" w:rsidP="002044D0">
      <w:pPr>
        <w:spacing w:after="0" w:line="240" w:lineRule="auto"/>
      </w:pPr>
    </w:p>
    <w:p w14:paraId="1B011669" w14:textId="77777777" w:rsidR="008219B8" w:rsidRDefault="008219B8" w:rsidP="008219B8">
      <w:pPr>
        <w:spacing w:after="0" w:line="240" w:lineRule="auto"/>
      </w:pPr>
    </w:p>
    <w:p w14:paraId="13C56EE6" w14:textId="77777777" w:rsidR="008219B8" w:rsidRDefault="008219B8" w:rsidP="008219B8">
      <w:pPr>
        <w:spacing w:after="0" w:line="240" w:lineRule="auto"/>
      </w:pPr>
    </w:p>
    <w:p w14:paraId="183C1C3D" w14:textId="77777777" w:rsidR="008219B8" w:rsidRDefault="008219B8" w:rsidP="008219B8">
      <w:pPr>
        <w:spacing w:after="0" w:line="240" w:lineRule="auto"/>
      </w:pPr>
      <w:r>
        <w:t>Mgr. Klára Sýkorová</w:t>
      </w:r>
    </w:p>
    <w:p w14:paraId="551409DB" w14:textId="77777777" w:rsidR="008219B8" w:rsidRDefault="008219B8" w:rsidP="008219B8">
      <w:pPr>
        <w:spacing w:after="0" w:line="240" w:lineRule="auto"/>
      </w:pPr>
      <w:r>
        <w:t xml:space="preserve">místopředsedkyně představenstva </w:t>
      </w:r>
    </w:p>
    <w:p w14:paraId="7CCAEB26" w14:textId="77777777" w:rsidR="008219B8" w:rsidRDefault="008219B8" w:rsidP="008219B8">
      <w:pPr>
        <w:spacing w:after="0" w:line="240" w:lineRule="auto"/>
      </w:pPr>
      <w:r>
        <w:t>Služby města Pardubic a. s.</w:t>
      </w:r>
    </w:p>
    <w:p w14:paraId="33A59B6A" w14:textId="77777777" w:rsidR="002044D0" w:rsidRDefault="002044D0" w:rsidP="002044D0">
      <w:pPr>
        <w:spacing w:after="0" w:line="240" w:lineRule="auto"/>
      </w:pPr>
    </w:p>
    <w:p w14:paraId="73480B0B" w14:textId="77777777" w:rsidR="00276B0E" w:rsidRDefault="00276B0E" w:rsidP="00276B0E">
      <w:pPr>
        <w:spacing w:after="0" w:line="240" w:lineRule="auto"/>
        <w:rPr>
          <w:sz w:val="20"/>
          <w:szCs w:val="20"/>
        </w:rPr>
      </w:pPr>
    </w:p>
    <w:p w14:paraId="2DDCA786" w14:textId="77777777" w:rsidR="00276B0E" w:rsidRPr="00912DEA" w:rsidRDefault="00276B0E" w:rsidP="00276B0E">
      <w:pPr>
        <w:spacing w:after="0" w:line="240" w:lineRule="auto"/>
        <w:jc w:val="center"/>
        <w:rPr>
          <w:b/>
          <w:sz w:val="28"/>
          <w:szCs w:val="28"/>
          <w:u w:val="single"/>
        </w:rPr>
      </w:pPr>
      <w:r w:rsidRPr="00912DEA">
        <w:rPr>
          <w:b/>
          <w:sz w:val="28"/>
          <w:szCs w:val="28"/>
          <w:u w:val="single"/>
        </w:rPr>
        <w:lastRenderedPageBreak/>
        <w:t>ZADÁVACÍ DOKUMENTACE</w:t>
      </w:r>
    </w:p>
    <w:p w14:paraId="05138358" w14:textId="77777777" w:rsidR="00276B0E" w:rsidRDefault="00276B0E" w:rsidP="00276B0E">
      <w:pPr>
        <w:spacing w:after="0" w:line="240" w:lineRule="auto"/>
      </w:pPr>
    </w:p>
    <w:p w14:paraId="58A27B44" w14:textId="77777777" w:rsidR="00E174B7" w:rsidRDefault="00E174B7" w:rsidP="00E174B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6C5FD7A9" w14:textId="77777777" w:rsidR="008224EC" w:rsidRDefault="008224EC" w:rsidP="008224EC">
      <w:pPr>
        <w:spacing w:after="0" w:line="240" w:lineRule="auto"/>
      </w:pPr>
    </w:p>
    <w:p w14:paraId="33E1672E" w14:textId="77777777" w:rsidR="00F936AC" w:rsidRPr="00EB0F08" w:rsidRDefault="00F936AC" w:rsidP="00F936AC">
      <w:pPr>
        <w:pStyle w:val="Nadpis1"/>
      </w:pPr>
      <w:r w:rsidRPr="00EB0F08">
        <w:t xml:space="preserve">Předmět zakázky a technické podmínky    </w:t>
      </w:r>
    </w:p>
    <w:p w14:paraId="1582D238" w14:textId="77777777" w:rsidR="00F20BBF" w:rsidRDefault="00F20BBF" w:rsidP="00F20BBF">
      <w:pPr>
        <w:spacing w:after="0" w:line="240" w:lineRule="auto"/>
      </w:pPr>
      <w:r>
        <w:t xml:space="preserve">Předmětem plnění je dodávka </w:t>
      </w:r>
      <w:r>
        <w:rPr>
          <w:snapToGrid w:val="0"/>
        </w:rPr>
        <w:t>silničních panelů</w:t>
      </w:r>
      <w:r>
        <w:t>.</w:t>
      </w:r>
    </w:p>
    <w:p w14:paraId="56C76E7B" w14:textId="77777777" w:rsidR="00F20BBF" w:rsidRDefault="00F20BBF" w:rsidP="00F20BBF">
      <w:pPr>
        <w:spacing w:after="0" w:line="240" w:lineRule="auto"/>
      </w:pPr>
    </w:p>
    <w:p w14:paraId="3BE6511B" w14:textId="77777777" w:rsidR="00F20BBF" w:rsidRDefault="00F20BBF" w:rsidP="00F20BBF">
      <w:pPr>
        <w:widowControl w:val="0"/>
        <w:rPr>
          <w:snapToGrid w:val="0"/>
          <w:u w:val="single"/>
        </w:rPr>
      </w:pPr>
      <w:r>
        <w:rPr>
          <w:snapToGrid w:val="0"/>
          <w:u w:val="single"/>
        </w:rPr>
        <w:t>Specifikace:</w:t>
      </w:r>
    </w:p>
    <w:p w14:paraId="0DC24C48" w14:textId="77777777" w:rsidR="00F20BBF" w:rsidRPr="00BF7355" w:rsidRDefault="00F20BBF" w:rsidP="004227A1">
      <w:pPr>
        <w:pStyle w:val="Nadpis2"/>
        <w:numPr>
          <w:ilvl w:val="1"/>
          <w:numId w:val="12"/>
        </w:numPr>
        <w:tabs>
          <w:tab w:val="clear" w:pos="719"/>
        </w:tabs>
        <w:spacing w:line="276" w:lineRule="auto"/>
        <w:ind w:left="721" w:hanging="437"/>
        <w:rPr>
          <w:rStyle w:val="Zvraznn"/>
          <w:b w:val="0"/>
          <w:i w:val="0"/>
          <w:iCs/>
        </w:rPr>
      </w:pPr>
      <w:r w:rsidRPr="00BF7355">
        <w:rPr>
          <w:rStyle w:val="Zvraznn"/>
          <w:b w:val="0"/>
          <w:i w:val="0"/>
          <w:iCs/>
          <w:lang w:val="cs-CZ"/>
        </w:rPr>
        <w:t xml:space="preserve">Panel silniční IZD </w:t>
      </w:r>
    </w:p>
    <w:p w14:paraId="71F526F7" w14:textId="77777777" w:rsidR="00F20BBF" w:rsidRPr="00BF7355" w:rsidRDefault="00F20BBF" w:rsidP="004227A1">
      <w:pPr>
        <w:pStyle w:val="Nadpis2"/>
        <w:numPr>
          <w:ilvl w:val="1"/>
          <w:numId w:val="12"/>
        </w:numPr>
        <w:tabs>
          <w:tab w:val="clear" w:pos="719"/>
        </w:tabs>
        <w:spacing w:line="276" w:lineRule="auto"/>
        <w:ind w:left="721" w:hanging="437"/>
        <w:rPr>
          <w:rStyle w:val="Zvraznn"/>
          <w:b w:val="0"/>
          <w:i w:val="0"/>
          <w:iCs/>
        </w:rPr>
      </w:pPr>
      <w:r w:rsidRPr="00BF7355">
        <w:rPr>
          <w:rStyle w:val="Zvraznn"/>
          <w:b w:val="0"/>
          <w:i w:val="0"/>
          <w:iCs/>
          <w:lang w:val="cs-CZ"/>
        </w:rPr>
        <w:t xml:space="preserve">Nosnost minimálně </w:t>
      </w:r>
      <w:r>
        <w:rPr>
          <w:rStyle w:val="Zvraznn"/>
          <w:b w:val="0"/>
          <w:i w:val="0"/>
          <w:iCs/>
          <w:lang w:val="cs-CZ"/>
        </w:rPr>
        <w:t>20</w:t>
      </w:r>
      <w:r w:rsidRPr="00BF7355">
        <w:rPr>
          <w:rStyle w:val="Zvraznn"/>
          <w:b w:val="0"/>
          <w:i w:val="0"/>
          <w:iCs/>
          <w:lang w:val="cs-CZ"/>
        </w:rPr>
        <w:t>t</w:t>
      </w:r>
    </w:p>
    <w:p w14:paraId="64E4D680" w14:textId="0C5DF029" w:rsidR="00F20BBF" w:rsidRPr="00BF7355" w:rsidRDefault="00F20BBF" w:rsidP="004227A1">
      <w:pPr>
        <w:pStyle w:val="Nadpis2"/>
        <w:numPr>
          <w:ilvl w:val="1"/>
          <w:numId w:val="12"/>
        </w:numPr>
        <w:tabs>
          <w:tab w:val="clear" w:pos="719"/>
        </w:tabs>
        <w:spacing w:line="276" w:lineRule="auto"/>
        <w:ind w:left="721" w:hanging="437"/>
        <w:rPr>
          <w:rStyle w:val="Zvraznn"/>
          <w:b w:val="0"/>
          <w:i w:val="0"/>
          <w:iCs/>
        </w:rPr>
      </w:pPr>
      <w:r w:rsidRPr="00BF7355">
        <w:rPr>
          <w:rStyle w:val="Zvraznn"/>
          <w:b w:val="0"/>
          <w:i w:val="0"/>
          <w:iCs/>
          <w:lang w:val="cs-CZ"/>
        </w:rPr>
        <w:t>Přípustná je</w:t>
      </w:r>
      <w:r w:rsidR="00455B20">
        <w:rPr>
          <w:rStyle w:val="Zvraznn"/>
          <w:b w:val="0"/>
          <w:i w:val="0"/>
          <w:iCs/>
          <w:lang w:val="cs-CZ"/>
        </w:rPr>
        <w:t xml:space="preserve"> jen</w:t>
      </w:r>
      <w:r w:rsidRPr="00BF7355">
        <w:rPr>
          <w:rStyle w:val="Zvraznn"/>
          <w:b w:val="0"/>
          <w:i w:val="0"/>
          <w:iCs/>
          <w:lang w:val="cs-CZ"/>
        </w:rPr>
        <w:t xml:space="preserve"> I. </w:t>
      </w:r>
      <w:r w:rsidR="00A42692">
        <w:rPr>
          <w:rStyle w:val="Zvraznn"/>
          <w:b w:val="0"/>
          <w:i w:val="0"/>
          <w:iCs/>
          <w:lang w:val="cs-CZ"/>
        </w:rPr>
        <w:t>jakost</w:t>
      </w:r>
    </w:p>
    <w:p w14:paraId="3A05E79C" w14:textId="120C979D" w:rsidR="00F20BBF" w:rsidRPr="00BF7355" w:rsidRDefault="00F20BBF" w:rsidP="004227A1">
      <w:pPr>
        <w:pStyle w:val="Nadpis2"/>
        <w:numPr>
          <w:ilvl w:val="1"/>
          <w:numId w:val="12"/>
        </w:numPr>
        <w:tabs>
          <w:tab w:val="clear" w:pos="719"/>
        </w:tabs>
        <w:spacing w:line="276" w:lineRule="auto"/>
        <w:ind w:left="721" w:hanging="437"/>
        <w:rPr>
          <w:rStyle w:val="Zvraznn"/>
          <w:b w:val="0"/>
          <w:i w:val="0"/>
          <w:iCs/>
          <w:lang w:val="cs-CZ"/>
        </w:rPr>
      </w:pPr>
      <w:r w:rsidRPr="00BF7355">
        <w:rPr>
          <w:rStyle w:val="Zvraznn"/>
          <w:b w:val="0"/>
          <w:i w:val="0"/>
          <w:iCs/>
          <w:lang w:val="cs-CZ"/>
        </w:rPr>
        <w:t xml:space="preserve">Rozměr (v cm) 300 </w:t>
      </w:r>
      <w:r w:rsidR="00E65159">
        <w:rPr>
          <w:rStyle w:val="Zvraznn"/>
          <w:b w:val="0"/>
          <w:i w:val="0"/>
          <w:iCs/>
          <w:lang w:val="cs-CZ"/>
        </w:rPr>
        <w:t>na</w:t>
      </w:r>
      <w:r w:rsidRPr="00BF7355">
        <w:rPr>
          <w:rStyle w:val="Zvraznn"/>
          <w:b w:val="0"/>
          <w:i w:val="0"/>
          <w:iCs/>
          <w:lang w:val="cs-CZ"/>
        </w:rPr>
        <w:t xml:space="preserve"> 1</w:t>
      </w:r>
      <w:r>
        <w:rPr>
          <w:rStyle w:val="Zvraznn"/>
          <w:b w:val="0"/>
          <w:i w:val="0"/>
          <w:iCs/>
          <w:lang w:val="cs-CZ"/>
        </w:rPr>
        <w:t>00</w:t>
      </w:r>
      <w:r w:rsidR="00E65159">
        <w:rPr>
          <w:rStyle w:val="Zvraznn"/>
          <w:b w:val="0"/>
          <w:i w:val="0"/>
          <w:iCs/>
          <w:lang w:val="cs-CZ"/>
        </w:rPr>
        <w:t>, tloušťka 15-2</w:t>
      </w:r>
      <w:r w:rsidR="00F00179">
        <w:rPr>
          <w:rStyle w:val="Zvraznn"/>
          <w:b w:val="0"/>
          <w:i w:val="0"/>
          <w:iCs/>
          <w:lang w:val="cs-CZ"/>
        </w:rPr>
        <w:t>0</w:t>
      </w:r>
      <w:r w:rsidR="00E65159">
        <w:rPr>
          <w:rStyle w:val="Zvraznn"/>
          <w:b w:val="0"/>
          <w:i w:val="0"/>
          <w:iCs/>
          <w:lang w:val="cs-CZ"/>
        </w:rPr>
        <w:t>cm</w:t>
      </w:r>
      <w:r>
        <w:rPr>
          <w:rStyle w:val="Zvraznn"/>
          <w:b w:val="0"/>
          <w:i w:val="0"/>
          <w:iCs/>
          <w:lang w:val="cs-CZ"/>
        </w:rPr>
        <w:t xml:space="preserve"> </w:t>
      </w:r>
    </w:p>
    <w:p w14:paraId="0F930FDC" w14:textId="2E17DA3F" w:rsidR="00F20BBF" w:rsidRPr="00974A4C" w:rsidRDefault="00F20BBF" w:rsidP="004227A1">
      <w:pPr>
        <w:pStyle w:val="Nadpis2"/>
        <w:numPr>
          <w:ilvl w:val="1"/>
          <w:numId w:val="12"/>
        </w:numPr>
        <w:tabs>
          <w:tab w:val="clear" w:pos="719"/>
        </w:tabs>
        <w:spacing w:line="276" w:lineRule="auto"/>
        <w:ind w:left="721" w:hanging="437"/>
        <w:rPr>
          <w:b w:val="0"/>
          <w:snapToGrid w:val="0"/>
        </w:rPr>
      </w:pPr>
      <w:r w:rsidRPr="00974A4C">
        <w:rPr>
          <w:b w:val="0"/>
          <w:snapToGrid w:val="0"/>
          <w:lang w:val="cs-CZ"/>
        </w:rPr>
        <w:t xml:space="preserve">Předpokládaný odběr </w:t>
      </w:r>
      <w:r w:rsidR="00535241" w:rsidRPr="00974A4C">
        <w:rPr>
          <w:b w:val="0"/>
          <w:snapToGrid w:val="0"/>
          <w:lang w:val="cs-CZ"/>
        </w:rPr>
        <w:t>3</w:t>
      </w:r>
      <w:r w:rsidR="006F70A5">
        <w:rPr>
          <w:b w:val="0"/>
          <w:snapToGrid w:val="0"/>
          <w:lang w:val="cs-CZ"/>
        </w:rPr>
        <w:t>80</w:t>
      </w:r>
      <w:r w:rsidRPr="00974A4C">
        <w:rPr>
          <w:b w:val="0"/>
          <w:snapToGrid w:val="0"/>
          <w:lang w:val="cs-CZ"/>
        </w:rPr>
        <w:t xml:space="preserve"> ks silničních panelů</w:t>
      </w:r>
      <w:r w:rsidRPr="00974A4C">
        <w:rPr>
          <w:b w:val="0"/>
          <w:snapToGrid w:val="0"/>
        </w:rPr>
        <w:t>.</w:t>
      </w:r>
    </w:p>
    <w:p w14:paraId="07AFD722" w14:textId="699A21EA" w:rsidR="00F82125" w:rsidRDefault="00F82125" w:rsidP="00E534C8">
      <w:pPr>
        <w:spacing w:after="0" w:line="240" w:lineRule="auto"/>
      </w:pPr>
    </w:p>
    <w:p w14:paraId="5913F27C" w14:textId="6D4A6F23" w:rsidR="003E3BAA" w:rsidRDefault="003E3BAA" w:rsidP="00E534C8">
      <w:pPr>
        <w:spacing w:after="0" w:line="240" w:lineRule="auto"/>
      </w:pPr>
    </w:p>
    <w:p w14:paraId="5B9687BA" w14:textId="77777777" w:rsidR="003E3BAA" w:rsidRDefault="003E3BAA" w:rsidP="00E534C8">
      <w:pPr>
        <w:spacing w:after="0" w:line="240" w:lineRule="auto"/>
      </w:pPr>
    </w:p>
    <w:p w14:paraId="7FDCEA92" w14:textId="77777777" w:rsidR="00F936AC" w:rsidRPr="00EB0F08" w:rsidRDefault="00F936AC" w:rsidP="00F936AC">
      <w:pPr>
        <w:pStyle w:val="Nadpis1"/>
      </w:pPr>
      <w:r w:rsidRPr="00EB0F08">
        <w:t xml:space="preserve">Požadavky na varianty nabídek </w:t>
      </w:r>
    </w:p>
    <w:p w14:paraId="591FDE38" w14:textId="77777777" w:rsidR="00F936AC" w:rsidRDefault="00F936AC" w:rsidP="00F936AC">
      <w:pPr>
        <w:spacing w:after="0" w:line="240" w:lineRule="auto"/>
      </w:pPr>
      <w:r w:rsidRPr="00EB0F08">
        <w:t xml:space="preserve">Zadavatel vylučuje variantní řešení. </w:t>
      </w:r>
    </w:p>
    <w:p w14:paraId="369CFBDC" w14:textId="77777777" w:rsidR="00CF4222" w:rsidRDefault="00CF4222" w:rsidP="00F936AC">
      <w:pPr>
        <w:spacing w:after="0" w:line="240" w:lineRule="auto"/>
      </w:pPr>
    </w:p>
    <w:p w14:paraId="3F7707E1" w14:textId="77777777" w:rsidR="00CF4222" w:rsidRDefault="00CF4222" w:rsidP="00CF4222">
      <w:pPr>
        <w:pStyle w:val="Nadpis1"/>
      </w:pPr>
      <w:r>
        <w:t>Doba a místo plnění</w:t>
      </w:r>
    </w:p>
    <w:p w14:paraId="25AC9D8D" w14:textId="77777777" w:rsidR="00657D72" w:rsidRDefault="00657D72" w:rsidP="004227A1">
      <w:pPr>
        <w:pStyle w:val="Nadpis2"/>
        <w:numPr>
          <w:ilvl w:val="1"/>
          <w:numId w:val="12"/>
        </w:numPr>
        <w:tabs>
          <w:tab w:val="clear" w:pos="719"/>
        </w:tabs>
        <w:ind w:left="721" w:hanging="437"/>
      </w:pPr>
      <w:r>
        <w:t>P</w:t>
      </w:r>
      <w:r>
        <w:rPr>
          <w:lang w:val="cs-CZ"/>
        </w:rPr>
        <w:t>ožadovaná doba plnění</w:t>
      </w:r>
    </w:p>
    <w:p w14:paraId="6A24F67F" w14:textId="4E2EEEDD" w:rsidR="00657D72" w:rsidRPr="00E008DA" w:rsidRDefault="00B16EB4" w:rsidP="00657D72">
      <w:pPr>
        <w:rPr>
          <w:b/>
          <w:szCs w:val="24"/>
        </w:rPr>
      </w:pPr>
      <w:r w:rsidRPr="00974A4C">
        <w:rPr>
          <w:b/>
          <w:szCs w:val="24"/>
        </w:rPr>
        <w:t>Požadavek na</w:t>
      </w:r>
      <w:r w:rsidR="00657D72" w:rsidRPr="00974A4C">
        <w:rPr>
          <w:b/>
          <w:szCs w:val="24"/>
        </w:rPr>
        <w:t xml:space="preserve"> dodání panelů je do </w:t>
      </w:r>
      <w:r w:rsidR="000A52DF">
        <w:rPr>
          <w:b/>
          <w:szCs w:val="24"/>
        </w:rPr>
        <w:t>31</w:t>
      </w:r>
      <w:r w:rsidR="00535241" w:rsidRPr="00974A4C">
        <w:rPr>
          <w:b/>
          <w:szCs w:val="24"/>
        </w:rPr>
        <w:t xml:space="preserve">. </w:t>
      </w:r>
      <w:r w:rsidR="000A52DF">
        <w:rPr>
          <w:b/>
          <w:szCs w:val="24"/>
        </w:rPr>
        <w:t>10</w:t>
      </w:r>
      <w:r w:rsidR="00535241" w:rsidRPr="00974A4C">
        <w:rPr>
          <w:b/>
          <w:szCs w:val="24"/>
        </w:rPr>
        <w:t>. 202</w:t>
      </w:r>
      <w:r w:rsidR="000A52DF">
        <w:rPr>
          <w:b/>
          <w:szCs w:val="24"/>
        </w:rPr>
        <w:t>4</w:t>
      </w:r>
    </w:p>
    <w:p w14:paraId="271162E5" w14:textId="77777777" w:rsidR="00657D72" w:rsidRDefault="00657D72" w:rsidP="00657D72">
      <w:pPr>
        <w:spacing w:after="0" w:line="240" w:lineRule="auto"/>
      </w:pPr>
    </w:p>
    <w:p w14:paraId="610BAF39" w14:textId="77777777" w:rsidR="00657D72" w:rsidRDefault="00657D72" w:rsidP="004227A1">
      <w:pPr>
        <w:pStyle w:val="Nadpis2"/>
        <w:numPr>
          <w:ilvl w:val="1"/>
          <w:numId w:val="12"/>
        </w:numPr>
        <w:tabs>
          <w:tab w:val="clear" w:pos="719"/>
        </w:tabs>
        <w:ind w:left="721" w:hanging="437"/>
        <w:rPr>
          <w:lang w:val="cs-CZ"/>
        </w:rPr>
      </w:pPr>
      <w:r>
        <w:t>Místo plnění zakázky</w:t>
      </w:r>
    </w:p>
    <w:p w14:paraId="184E1B37" w14:textId="0D399ADD" w:rsidR="00657D72" w:rsidRDefault="00657D72" w:rsidP="00657D72">
      <w:pPr>
        <w:rPr>
          <w:snapToGrid w:val="0"/>
        </w:rPr>
      </w:pPr>
      <w:r>
        <w:rPr>
          <w:snapToGrid w:val="0"/>
        </w:rPr>
        <w:t xml:space="preserve">Místem plnění dodávek je:  </w:t>
      </w:r>
      <w:r w:rsidR="000C42A1">
        <w:rPr>
          <w:snapToGrid w:val="0"/>
        </w:rPr>
        <w:tab/>
      </w:r>
      <w:r>
        <w:rPr>
          <w:b/>
          <w:snapToGrid w:val="0"/>
        </w:rPr>
        <w:t>Pardubice, Dražkovice – areál kompostárny</w:t>
      </w:r>
      <w:r w:rsidR="00A14D1E">
        <w:rPr>
          <w:b/>
          <w:snapToGrid w:val="0"/>
        </w:rPr>
        <w:t xml:space="preserve"> </w:t>
      </w:r>
    </w:p>
    <w:p w14:paraId="41B9CC7D" w14:textId="7A7FA067" w:rsidR="000C42A1" w:rsidRDefault="000C42A1" w:rsidP="00657D72">
      <w:pPr>
        <w:rPr>
          <w:lang w:eastAsia="ar-SA"/>
        </w:rPr>
      </w:pPr>
      <w:r>
        <w:rPr>
          <w:snapToGrid w:val="0"/>
        </w:rPr>
        <w:tab/>
      </w:r>
      <w:r>
        <w:rPr>
          <w:snapToGrid w:val="0"/>
        </w:rPr>
        <w:tab/>
      </w:r>
      <w:r>
        <w:rPr>
          <w:snapToGrid w:val="0"/>
        </w:rPr>
        <w:tab/>
      </w:r>
      <w:r>
        <w:rPr>
          <w:snapToGrid w:val="0"/>
        </w:rPr>
        <w:tab/>
      </w:r>
    </w:p>
    <w:p w14:paraId="095A4EF5" w14:textId="77777777" w:rsidR="00202CD0" w:rsidRPr="00E2787A" w:rsidRDefault="00202CD0" w:rsidP="00E2787A">
      <w:pPr>
        <w:rPr>
          <w:lang w:eastAsia="ar-SA"/>
        </w:rPr>
      </w:pPr>
    </w:p>
    <w:p w14:paraId="6893B1A4" w14:textId="77777777" w:rsidR="00F936AC" w:rsidRPr="00EB0F08" w:rsidRDefault="00F936AC" w:rsidP="00F936AC">
      <w:pPr>
        <w:pStyle w:val="Nadpis1"/>
      </w:pPr>
      <w:r w:rsidRPr="00EB0F08">
        <w:t xml:space="preserve">Požadavky na způsob zpracování nabídkové ceny </w:t>
      </w:r>
    </w:p>
    <w:p w14:paraId="5ACCF220" w14:textId="77777777" w:rsidR="00A240C3" w:rsidRDefault="00A240C3" w:rsidP="00A240C3">
      <w:pPr>
        <w:spacing w:after="0" w:line="240" w:lineRule="auto"/>
      </w:pPr>
      <w:r>
        <w:t xml:space="preserve">Nabídková cena bude uvedena absolutní částkou v českých korunách bez DPH, jako nejvýše přípustná, platná po celou dobu realizace a bude obsahovat veškeré práce, dodávky, činnosti a náklady související s předmětem plnění. </w:t>
      </w:r>
    </w:p>
    <w:p w14:paraId="0371A56C" w14:textId="77777777" w:rsidR="00A240C3" w:rsidRDefault="00A240C3" w:rsidP="00A240C3">
      <w:pPr>
        <w:rPr>
          <w:szCs w:val="24"/>
        </w:rPr>
      </w:pPr>
      <w:r>
        <w:rPr>
          <w:snapToGrid w:val="0"/>
        </w:rPr>
        <w:t>Ceny budou doplněny do přiloženého krycího listu</w:t>
      </w:r>
      <w:r>
        <w:rPr>
          <w:szCs w:val="24"/>
        </w:rPr>
        <w:t>:</w:t>
      </w:r>
    </w:p>
    <w:p w14:paraId="39E3D403" w14:textId="77777777" w:rsidR="00A240C3" w:rsidRDefault="00A240C3" w:rsidP="00A240C3">
      <w:pPr>
        <w:rPr>
          <w:snapToGrid w:val="0"/>
          <w:szCs w:val="24"/>
        </w:rPr>
      </w:pPr>
      <w:r>
        <w:rPr>
          <w:snapToGrid w:val="0"/>
          <w:szCs w:val="24"/>
        </w:rPr>
        <w:t xml:space="preserve">-  cena za 1 kus </w:t>
      </w:r>
    </w:p>
    <w:p w14:paraId="74493E45" w14:textId="77777777" w:rsidR="00A240C3" w:rsidRDefault="00A240C3" w:rsidP="00A240C3">
      <w:pPr>
        <w:rPr>
          <w:snapToGrid w:val="0"/>
          <w:szCs w:val="24"/>
        </w:rPr>
      </w:pPr>
      <w:r>
        <w:rPr>
          <w:snapToGrid w:val="0"/>
          <w:szCs w:val="24"/>
        </w:rPr>
        <w:t>- cena za dopravu 1 kusu</w:t>
      </w:r>
    </w:p>
    <w:p w14:paraId="38E6CC56" w14:textId="77777777" w:rsidR="00A240C3" w:rsidRDefault="00A240C3" w:rsidP="00A240C3">
      <w:pPr>
        <w:rPr>
          <w:snapToGrid w:val="0"/>
          <w:szCs w:val="24"/>
        </w:rPr>
      </w:pPr>
      <w:r>
        <w:rPr>
          <w:snapToGrid w:val="0"/>
          <w:szCs w:val="24"/>
        </w:rPr>
        <w:t>- cena za složení 1 kusu</w:t>
      </w:r>
    </w:p>
    <w:p w14:paraId="0939CF0B" w14:textId="77777777" w:rsidR="00A240C3" w:rsidRDefault="00A240C3" w:rsidP="00A240C3">
      <w:pPr>
        <w:rPr>
          <w:snapToGrid w:val="0"/>
          <w:szCs w:val="24"/>
        </w:rPr>
      </w:pPr>
      <w:r>
        <w:rPr>
          <w:snapToGrid w:val="0"/>
          <w:szCs w:val="24"/>
        </w:rPr>
        <w:t>- celková cena 1 kusu</w:t>
      </w:r>
    </w:p>
    <w:p w14:paraId="09C89DA2" w14:textId="77777777" w:rsidR="00A240C3" w:rsidRDefault="00A240C3" w:rsidP="00A240C3">
      <w:pPr>
        <w:rPr>
          <w:szCs w:val="24"/>
        </w:rPr>
      </w:pPr>
      <w:r>
        <w:rPr>
          <w:szCs w:val="24"/>
        </w:rPr>
        <w:t>Ceny uvádějte bez DPH.</w:t>
      </w:r>
    </w:p>
    <w:p w14:paraId="2BCB0DDB" w14:textId="77777777" w:rsidR="00F936AC" w:rsidRDefault="00F936AC" w:rsidP="00F936AC">
      <w:pPr>
        <w:spacing w:after="0" w:line="240" w:lineRule="auto"/>
      </w:pPr>
    </w:p>
    <w:p w14:paraId="27DF5D0E" w14:textId="77777777" w:rsidR="000402A1" w:rsidRPr="00EB0F08" w:rsidRDefault="000402A1" w:rsidP="000402A1">
      <w:pPr>
        <w:pStyle w:val="Nadpis1"/>
      </w:pPr>
      <w:r w:rsidRPr="00EB0F08">
        <w:lastRenderedPageBreak/>
        <w:t xml:space="preserve">Záruka: </w:t>
      </w:r>
    </w:p>
    <w:p w14:paraId="3F01BB67" w14:textId="77777777" w:rsidR="00323E9D" w:rsidRDefault="00323E9D" w:rsidP="00323E9D">
      <w:pPr>
        <w:spacing w:after="0" w:line="240" w:lineRule="auto"/>
      </w:pPr>
      <w:r w:rsidRPr="00812712">
        <w:t>Požadovaná z</w:t>
      </w:r>
      <w:r>
        <w:t>á</w:t>
      </w:r>
      <w:r w:rsidRPr="00812712">
        <w:t xml:space="preserve">ruka </w:t>
      </w:r>
      <w:r>
        <w:t>min.</w:t>
      </w:r>
      <w:r w:rsidR="00B454BB">
        <w:t>24</w:t>
      </w:r>
      <w:r>
        <w:t xml:space="preserve"> měsíců.</w:t>
      </w:r>
    </w:p>
    <w:p w14:paraId="407F25AD" w14:textId="77777777" w:rsidR="00432A35" w:rsidRDefault="00432A35" w:rsidP="00F936AC">
      <w:pPr>
        <w:spacing w:after="0" w:line="240" w:lineRule="auto"/>
      </w:pPr>
    </w:p>
    <w:p w14:paraId="68D52DB8" w14:textId="77777777" w:rsidR="00F936AC" w:rsidRPr="00EB0F08" w:rsidRDefault="00F936AC" w:rsidP="00F936AC">
      <w:pPr>
        <w:pStyle w:val="Nadpis1"/>
      </w:pPr>
      <w:r w:rsidRPr="00EB0F08">
        <w:t xml:space="preserve">Obchodní podmínky     </w:t>
      </w:r>
    </w:p>
    <w:p w14:paraId="5547DDCF" w14:textId="77777777" w:rsidR="00323E9D" w:rsidRDefault="00323E9D" w:rsidP="00323E9D">
      <w:pPr>
        <w:spacing w:after="0" w:line="240" w:lineRule="auto"/>
      </w:pPr>
      <w:r>
        <w:t>Viz. přiložená smlouva.</w:t>
      </w:r>
    </w:p>
    <w:p w14:paraId="4115329A" w14:textId="77777777" w:rsidR="00221DFF" w:rsidRDefault="00221DFF" w:rsidP="00E618E0">
      <w:pPr>
        <w:spacing w:after="0" w:line="240" w:lineRule="auto"/>
        <w:rPr>
          <w:b/>
          <w:u w:val="single"/>
        </w:rPr>
      </w:pPr>
    </w:p>
    <w:p w14:paraId="65432711" w14:textId="77777777" w:rsidR="00A44FEE" w:rsidRPr="00A44FEE" w:rsidRDefault="00911E35" w:rsidP="00A44FEE">
      <w:pPr>
        <w:pStyle w:val="Nadpis1"/>
      </w:pPr>
      <w:r>
        <w:rPr>
          <w:lang w:val="cs-CZ"/>
        </w:rPr>
        <w:t>Jiná práva a</w:t>
      </w:r>
      <w:r w:rsidR="00A44FEE" w:rsidRPr="00A44FEE">
        <w:t xml:space="preserve"> požadavky</w:t>
      </w:r>
    </w:p>
    <w:p w14:paraId="5C3EB14F" w14:textId="77777777" w:rsidR="001C5939" w:rsidRDefault="001C5939" w:rsidP="001C5939">
      <w:pPr>
        <w:pStyle w:val="Nadpis2"/>
        <w:rPr>
          <w:b w:val="0"/>
          <w:lang w:val="cs-CZ"/>
        </w:rPr>
      </w:pPr>
      <w:r w:rsidRPr="001C5939">
        <w:rPr>
          <w:b w:val="0"/>
        </w:rPr>
        <w:t xml:space="preserve">Zadavatel si vyhrazuje právo odmítnout všechny předložené nabídky, upřesnit či doplnit tyto podmínky pro zadání zakázky </w:t>
      </w:r>
      <w:r w:rsidR="00704730" w:rsidRPr="00704730">
        <w:rPr>
          <w:b w:val="0"/>
          <w:lang w:val="cs-CZ"/>
        </w:rPr>
        <w:t>a to písemnou formou shodně všem uchazečům.</w:t>
      </w:r>
    </w:p>
    <w:p w14:paraId="6C250062" w14:textId="77777777" w:rsidR="001C5939" w:rsidRPr="00A51284" w:rsidRDefault="001C5939" w:rsidP="00A51284">
      <w:pPr>
        <w:pStyle w:val="Nadpis2"/>
        <w:rPr>
          <w:b w:val="0"/>
        </w:rPr>
      </w:pPr>
      <w:r w:rsidRPr="00A51284">
        <w:rPr>
          <w:b w:val="0"/>
        </w:rPr>
        <w:t>Zadavatel si vyhrazuje právo neuzavřít smlouvu.</w:t>
      </w:r>
    </w:p>
    <w:p w14:paraId="628CA3E3" w14:textId="77777777" w:rsidR="0037370E" w:rsidRPr="00AC7186" w:rsidRDefault="0037370E" w:rsidP="00AC7186">
      <w:pPr>
        <w:pStyle w:val="Nadpis2"/>
        <w:rPr>
          <w:b w:val="0"/>
        </w:rPr>
      </w:pPr>
      <w:r w:rsidRPr="00AC7186">
        <w:rPr>
          <w:b w:val="0"/>
        </w:rPr>
        <w:t>V případě, že je pro zveřejnění zadávací dokumentace a dalších dokumentů souvisejících se zakázkou, použit „profil zadavatele“, zadavatel si vyhrazuje právo tamtéž zveřejňovat</w:t>
      </w:r>
      <w:r w:rsidR="00AC7186" w:rsidRPr="00AC7186">
        <w:rPr>
          <w:b w:val="0"/>
        </w:rPr>
        <w:t xml:space="preserve"> rozhodnutí o vyloučení uchazeče a rozhodnutí o výběru nejvhodnější nabídky.</w:t>
      </w:r>
    </w:p>
    <w:p w14:paraId="48783812" w14:textId="77777777" w:rsidR="00704730" w:rsidRPr="00704730" w:rsidRDefault="00704730" w:rsidP="00704730">
      <w:pPr>
        <w:pStyle w:val="Nadpis2"/>
        <w:rPr>
          <w:b w:val="0"/>
        </w:rPr>
      </w:pPr>
      <w:r w:rsidRPr="00704730">
        <w:rPr>
          <w:b w:val="0"/>
        </w:rPr>
        <w:t xml:space="preserve">Zadavatel si vyhrazuje právo ověřit si informace poskytnuté uchazečem u třetích osob a uchazeč je povinen mu v tomto ohledu poskytnout veškerou potřebnou součinnost. </w:t>
      </w:r>
    </w:p>
    <w:p w14:paraId="470BE700" w14:textId="77777777" w:rsidR="00704730" w:rsidRPr="00704730" w:rsidRDefault="00704730" w:rsidP="00704730">
      <w:pPr>
        <w:pStyle w:val="Nadpis2"/>
        <w:rPr>
          <w:b w:val="0"/>
        </w:rPr>
      </w:pPr>
      <w:r w:rsidRPr="00704730">
        <w:rPr>
          <w:b w:val="0"/>
        </w:rPr>
        <w:t>Zadavatel si vyhrazuje právo na odmí</w:t>
      </w:r>
      <w:r w:rsidR="00596E8C">
        <w:rPr>
          <w:b w:val="0"/>
        </w:rPr>
        <w:t>tnutí všech nabídek nebo zrušení</w:t>
      </w:r>
      <w:r w:rsidRPr="00704730">
        <w:rPr>
          <w:b w:val="0"/>
        </w:rPr>
        <w:t xml:space="preserve"> zakázky nejpozději do uzavření smlouvy. </w:t>
      </w:r>
    </w:p>
    <w:p w14:paraId="2EA9CA63" w14:textId="77777777" w:rsidR="00704730" w:rsidRPr="00704730" w:rsidRDefault="00704730" w:rsidP="00704730">
      <w:pPr>
        <w:pStyle w:val="Nadpis2"/>
        <w:rPr>
          <w:b w:val="0"/>
        </w:rPr>
      </w:pPr>
      <w:r w:rsidRPr="00704730">
        <w:rPr>
          <w:b w:val="0"/>
        </w:rPr>
        <w:t xml:space="preserve">Zadavatel je oprávněn upravit rozsah předmětu plnění dle výše finančních prostředků, které má k dispozici. </w:t>
      </w:r>
    </w:p>
    <w:p w14:paraId="42C5F435" w14:textId="77777777" w:rsidR="001C5939" w:rsidRDefault="00704730" w:rsidP="00704730">
      <w:pPr>
        <w:pStyle w:val="Nadpis2"/>
        <w:rPr>
          <w:b w:val="0"/>
        </w:rPr>
      </w:pPr>
      <w:r w:rsidRPr="00704730">
        <w:rPr>
          <w:b w:val="0"/>
        </w:rPr>
        <w:t>Uchazeč souhlasí s případným zveřejněním kupních smluv, pokud bude vybrána jeho nabídka jako nejvhodnější a dojde k uzavření kupní smlouvy.</w:t>
      </w:r>
    </w:p>
    <w:p w14:paraId="3F367098" w14:textId="77777777" w:rsidR="00EA01D0" w:rsidRDefault="00EA01D0" w:rsidP="00EA01D0">
      <w:pPr>
        <w:pStyle w:val="Nadpis2"/>
        <w:rPr>
          <w:b w:val="0"/>
        </w:rPr>
      </w:pPr>
      <w:r w:rsidRPr="00704730">
        <w:rPr>
          <w:b w:val="0"/>
        </w:rPr>
        <w:t xml:space="preserve">Uchazeč </w:t>
      </w:r>
      <w:r>
        <w:rPr>
          <w:b w:val="0"/>
          <w:lang w:val="cs-CZ"/>
        </w:rPr>
        <w:t xml:space="preserve">bere na vědomí, že koupě bude spolufinancována prostřednictvím dotace </w:t>
      </w:r>
      <w:r w:rsidRPr="00EA01D0">
        <w:rPr>
          <w:b w:val="0"/>
          <w:lang w:val="cs-CZ"/>
        </w:rPr>
        <w:t>Státního fondu životního prostředí ČR</w:t>
      </w:r>
      <w:r>
        <w:rPr>
          <w:b w:val="0"/>
          <w:lang w:val="cs-CZ"/>
        </w:rPr>
        <w:t xml:space="preserve"> a s tím související skutečnosti</w:t>
      </w:r>
      <w:r w:rsidRPr="00704730">
        <w:rPr>
          <w:b w:val="0"/>
        </w:rPr>
        <w:t>.</w:t>
      </w:r>
    </w:p>
    <w:p w14:paraId="268A3ACE" w14:textId="77777777" w:rsidR="00704730" w:rsidRDefault="00704730" w:rsidP="001C5939">
      <w:pPr>
        <w:rPr>
          <w:lang w:eastAsia="ar-SA"/>
        </w:rPr>
      </w:pPr>
    </w:p>
    <w:p w14:paraId="1FFEC488" w14:textId="77777777" w:rsidR="00323E9D" w:rsidRDefault="00323E9D" w:rsidP="00323E9D">
      <w:pPr>
        <w:rPr>
          <w:lang w:eastAsia="ar-SA"/>
        </w:rPr>
      </w:pPr>
    </w:p>
    <w:p w14:paraId="0BC66B21" w14:textId="77777777" w:rsidR="00323E9D" w:rsidRDefault="00323E9D" w:rsidP="00323E9D">
      <w:pPr>
        <w:pStyle w:val="Nadpis1"/>
      </w:pPr>
      <w:r>
        <w:t>POŽADAVKY NA PROKÁZÁNÍ SPLNĚNÍ KVALIFIKACE</w:t>
      </w:r>
    </w:p>
    <w:p w14:paraId="56087CAC" w14:textId="77777777" w:rsidR="00323E9D" w:rsidRDefault="00323E9D" w:rsidP="00323E9D">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EA3A85B" w14:textId="77777777" w:rsidR="00323E9D" w:rsidRDefault="00323E9D" w:rsidP="00323E9D">
      <w:pPr>
        <w:spacing w:after="0"/>
        <w:rPr>
          <w:lang w:eastAsia="ar-SA"/>
        </w:rPr>
      </w:pPr>
    </w:p>
    <w:p w14:paraId="077E64AF" w14:textId="77777777" w:rsidR="00323E9D" w:rsidRDefault="00323E9D" w:rsidP="00323E9D">
      <w:pPr>
        <w:pStyle w:val="Nadpis2"/>
        <w:tabs>
          <w:tab w:val="clear" w:pos="794"/>
          <w:tab w:val="left" w:pos="567"/>
        </w:tabs>
        <w:ind w:hanging="721"/>
      </w:pPr>
      <w:r>
        <w:t>Profesní kvalifikační předpoklad</w:t>
      </w:r>
      <w:r>
        <w:rPr>
          <w:lang w:val="cs-CZ"/>
        </w:rPr>
        <w:t>y:</w:t>
      </w:r>
    </w:p>
    <w:p w14:paraId="16E934D7" w14:textId="77777777" w:rsidR="00323E9D" w:rsidRDefault="00323E9D" w:rsidP="00323E9D">
      <w:pPr>
        <w:pStyle w:val="Nadpis3"/>
        <w:tabs>
          <w:tab w:val="num" w:pos="851"/>
        </w:tabs>
        <w:ind w:left="1276" w:hanging="992"/>
      </w:pPr>
      <w:r>
        <w:t>výpis z obchodního rejstříku, pokud je v něm zapsán, či výpis z jiné obdobné evidence, pokud je v ní zapsán</w:t>
      </w:r>
    </w:p>
    <w:p w14:paraId="0B9CD67A" w14:textId="77777777" w:rsidR="00323E9D" w:rsidRDefault="00323E9D" w:rsidP="00323E9D">
      <w:pPr>
        <w:pStyle w:val="Nadpis3"/>
        <w:tabs>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ADCCCE8" w14:textId="77777777" w:rsidR="00323E9D" w:rsidRDefault="00323E9D" w:rsidP="00323E9D">
      <w:pPr>
        <w:rPr>
          <w:snapToGrid w:val="0"/>
        </w:rPr>
      </w:pPr>
    </w:p>
    <w:p w14:paraId="23AD97CE" w14:textId="77777777" w:rsidR="00323E9D" w:rsidRPr="001C5939" w:rsidRDefault="00323E9D" w:rsidP="001C5939">
      <w:pPr>
        <w:rPr>
          <w:lang w:eastAsia="ar-SA"/>
        </w:rPr>
      </w:pPr>
    </w:p>
    <w:p w14:paraId="55A5842A" w14:textId="77777777" w:rsidR="008224EC" w:rsidRDefault="008224EC" w:rsidP="004C2DE5">
      <w:pPr>
        <w:pStyle w:val="Nadpis1"/>
      </w:pPr>
      <w:r>
        <w:t>OBSAH NABÍDKY</w:t>
      </w:r>
    </w:p>
    <w:p w14:paraId="49CC204A" w14:textId="77777777" w:rsidR="00812712" w:rsidRDefault="00812712" w:rsidP="00812712">
      <w:r>
        <w:t>Nabídka musí obsahovat následující body:</w:t>
      </w:r>
    </w:p>
    <w:p w14:paraId="2DE71CC6" w14:textId="77777777" w:rsidR="00C915F1" w:rsidRDefault="00C915F1" w:rsidP="004227A1">
      <w:pPr>
        <w:pStyle w:val="Nadpis2"/>
        <w:numPr>
          <w:ilvl w:val="1"/>
          <w:numId w:val="12"/>
        </w:numPr>
      </w:pPr>
      <w:bookmarkStart w:id="0" w:name="_Toc326569772"/>
      <w:r>
        <w:rPr>
          <w:lang w:val="cs-CZ"/>
        </w:rPr>
        <w:lastRenderedPageBreak/>
        <w:t>k</w:t>
      </w:r>
      <w:r>
        <w:t>rycí list</w:t>
      </w:r>
      <w:r>
        <w:rPr>
          <w:b w:val="0"/>
          <w:lang w:val="cs-CZ"/>
        </w:rPr>
        <w:t>(příloha č.1)</w:t>
      </w:r>
    </w:p>
    <w:p w14:paraId="1647AB41" w14:textId="77777777" w:rsidR="00C915F1" w:rsidRDefault="00C915F1" w:rsidP="004227A1">
      <w:pPr>
        <w:pStyle w:val="Nadpis2"/>
        <w:numPr>
          <w:ilvl w:val="1"/>
          <w:numId w:val="12"/>
        </w:numPr>
        <w:rPr>
          <w:lang w:val="cs-CZ"/>
        </w:rPr>
      </w:pPr>
      <w:r>
        <w:rPr>
          <w:lang w:val="cs-CZ"/>
        </w:rPr>
        <w:t xml:space="preserve">předmět nabídky </w:t>
      </w:r>
      <w:r>
        <w:rPr>
          <w:b w:val="0"/>
          <w:lang w:val="cs-CZ"/>
        </w:rPr>
        <w:t>(parametry a specifikace)</w:t>
      </w:r>
      <w:r>
        <w:t xml:space="preserve"> </w:t>
      </w:r>
    </w:p>
    <w:p w14:paraId="56818F7D" w14:textId="77777777" w:rsidR="00C915F1" w:rsidRDefault="00C915F1" w:rsidP="004227A1">
      <w:pPr>
        <w:pStyle w:val="Nadpis2"/>
        <w:numPr>
          <w:ilvl w:val="1"/>
          <w:numId w:val="12"/>
        </w:numPr>
        <w:tabs>
          <w:tab w:val="clear" w:pos="719"/>
        </w:tabs>
        <w:ind w:left="721" w:hanging="437"/>
      </w:pPr>
      <w:r>
        <w:rPr>
          <w:lang w:val="cs-CZ"/>
        </w:rPr>
        <w:t>d</w:t>
      </w:r>
      <w:r>
        <w:t>oklad o shodě výrobku s normami</w:t>
      </w:r>
      <w:r>
        <w:rPr>
          <w:lang w:val="cs-CZ"/>
        </w:rPr>
        <w:t xml:space="preserve"> ČSN.</w:t>
      </w:r>
    </w:p>
    <w:p w14:paraId="436A9510" w14:textId="77777777" w:rsidR="00C915F1" w:rsidRDefault="00C915F1" w:rsidP="004227A1">
      <w:pPr>
        <w:pStyle w:val="Nadpis2"/>
        <w:numPr>
          <w:ilvl w:val="1"/>
          <w:numId w:val="12"/>
        </w:numPr>
      </w:pPr>
      <w:r>
        <w:rPr>
          <w:snapToGrid w:val="0"/>
          <w:lang w:val="cs-CZ"/>
        </w:rPr>
        <w:t>n</w:t>
      </w:r>
      <w:r>
        <w:rPr>
          <w:snapToGrid w:val="0"/>
        </w:rPr>
        <w:t>ávrh</w:t>
      </w:r>
      <w:r>
        <w:rPr>
          <w:snapToGrid w:val="0"/>
          <w:lang w:val="cs-CZ"/>
        </w:rPr>
        <w:t xml:space="preserve"> </w:t>
      </w:r>
      <w:r>
        <w:rPr>
          <w:snapToGrid w:val="0"/>
        </w:rPr>
        <w:t>smlouvy</w:t>
      </w:r>
    </w:p>
    <w:p w14:paraId="6AE55ACE" w14:textId="77777777" w:rsidR="00C915F1" w:rsidRDefault="00C915F1" w:rsidP="004227A1">
      <w:pPr>
        <w:numPr>
          <w:ilvl w:val="0"/>
          <w:numId w:val="15"/>
        </w:numPr>
        <w:spacing w:after="0" w:line="240" w:lineRule="auto"/>
      </w:pPr>
      <w:r>
        <w:t xml:space="preserve">podepsaný osobou oprávněnou jednat jménem či za dodavatele; </w:t>
      </w:r>
    </w:p>
    <w:p w14:paraId="7BD9826D" w14:textId="77777777" w:rsidR="00C915F1" w:rsidRDefault="00C915F1" w:rsidP="004227A1">
      <w:pPr>
        <w:pStyle w:val="Nadpis2"/>
        <w:numPr>
          <w:ilvl w:val="1"/>
          <w:numId w:val="12"/>
        </w:numPr>
        <w:rPr>
          <w:lang w:val="cs-CZ"/>
        </w:rPr>
      </w:pPr>
      <w:r>
        <w:rPr>
          <w:lang w:val="cs-CZ"/>
        </w:rPr>
        <w:t>d</w:t>
      </w:r>
      <w:r>
        <w:t>alší</w:t>
      </w:r>
      <w:r>
        <w:rPr>
          <w:lang w:val="cs-CZ"/>
        </w:rPr>
        <w:t xml:space="preserve"> případné</w:t>
      </w:r>
      <w:r>
        <w:t xml:space="preserve"> dokumenty vztahující se k nabídce</w:t>
      </w:r>
    </w:p>
    <w:p w14:paraId="16CDE315" w14:textId="77777777" w:rsidR="00323E9D" w:rsidRDefault="00323E9D" w:rsidP="00323E9D">
      <w:pPr>
        <w:spacing w:after="0"/>
        <w:ind w:left="360"/>
      </w:pPr>
    </w:p>
    <w:p w14:paraId="738D4A08" w14:textId="77777777" w:rsidR="00BE4260" w:rsidRPr="009833C6" w:rsidRDefault="00BE4260" w:rsidP="00BE4260">
      <w:pPr>
        <w:pStyle w:val="Nadpis1"/>
        <w:tabs>
          <w:tab w:val="clear" w:pos="794"/>
        </w:tabs>
        <w:spacing w:before="240"/>
        <w:ind w:left="435" w:hanging="435"/>
        <w:contextualSpacing w:val="0"/>
        <w:jc w:val="left"/>
      </w:pPr>
      <w:r w:rsidRPr="009833C6">
        <w:t>POKYNY PRO ZPRACOVÁNÍ  NABÍDKY</w:t>
      </w:r>
      <w:bookmarkEnd w:id="0"/>
    </w:p>
    <w:p w14:paraId="0E5E17F6" w14:textId="77777777" w:rsidR="00E174B7" w:rsidRDefault="00E174B7" w:rsidP="00E174B7">
      <w:pPr>
        <w:pStyle w:val="Nadpis2"/>
        <w:numPr>
          <w:ilvl w:val="0"/>
          <w:numId w:val="0"/>
        </w:numPr>
        <w:ind w:left="721" w:hanging="437"/>
        <w:rPr>
          <w:b w:val="0"/>
          <w:lang w:val="cs-CZ"/>
        </w:rPr>
      </w:pPr>
      <w:bookmarkStart w:id="1" w:name="__RefHeading__55_2138858144"/>
      <w:bookmarkEnd w:id="1"/>
    </w:p>
    <w:p w14:paraId="4AC9E001" w14:textId="77777777" w:rsidR="002B35C7" w:rsidRDefault="002B35C7" w:rsidP="002B35C7">
      <w:pPr>
        <w:pStyle w:val="Nadpis2"/>
        <w:numPr>
          <w:ilvl w:val="0"/>
          <w:numId w:val="0"/>
        </w:numPr>
        <w:ind w:left="721"/>
        <w:rPr>
          <w:b w:val="0"/>
        </w:rPr>
      </w:pPr>
      <w:bookmarkStart w:id="2" w:name="_Toc325009695"/>
      <w:bookmarkStart w:id="3" w:name="_Toc325113862"/>
      <w:r>
        <w:rPr>
          <w:b w:val="0"/>
          <w:lang w:val="cs-CZ"/>
        </w:rPr>
        <w:t>Uchazeč</w:t>
      </w:r>
      <w:r>
        <w:rPr>
          <w:b w:val="0"/>
        </w:rPr>
        <w:t xml:space="preserve"> může podat pouze jednu nabídku.</w:t>
      </w:r>
    </w:p>
    <w:p w14:paraId="3DA36393" w14:textId="77777777" w:rsidR="002B35C7" w:rsidRDefault="002B35C7" w:rsidP="002B35C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402FD6BE" w14:textId="77777777" w:rsidR="002B35C7" w:rsidRDefault="002B35C7" w:rsidP="004227A1">
      <w:pPr>
        <w:numPr>
          <w:ilvl w:val="0"/>
          <w:numId w:val="14"/>
        </w:numPr>
        <w:suppressAutoHyphens/>
        <w:spacing w:after="0" w:line="240" w:lineRule="auto"/>
      </w:pPr>
      <w:r>
        <w:t>bude předložena v jednom originále v listinné podobě, v českém jazyce,</w:t>
      </w:r>
      <w:bookmarkEnd w:id="6"/>
      <w:r>
        <w:t xml:space="preserve"> </w:t>
      </w:r>
    </w:p>
    <w:p w14:paraId="064E16C9" w14:textId="72E94842" w:rsidR="002B35C7" w:rsidRDefault="002B35C7" w:rsidP="004227A1">
      <w:pPr>
        <w:numPr>
          <w:ilvl w:val="0"/>
          <w:numId w:val="14"/>
        </w:numPr>
        <w:suppressAutoHyphens/>
        <w:spacing w:after="0" w:line="240" w:lineRule="auto"/>
      </w:pPr>
      <w:bookmarkStart w:id="7" w:name="_Toc325009699"/>
      <w:r>
        <w:t>bude podána v řádně uzavřené obálce označené „</w:t>
      </w:r>
      <w:r>
        <w:rPr>
          <w:b/>
          <w:snapToGrid w:val="0"/>
          <w:u w:val="single"/>
        </w:rPr>
        <w:t>Neotvírat -</w:t>
      </w:r>
      <w:r w:rsidRPr="002B35C7">
        <w:t xml:space="preserve"> </w:t>
      </w:r>
      <w:r w:rsidR="004C4BDA" w:rsidRPr="004C4BDA">
        <w:rPr>
          <w:b/>
          <w:snapToGrid w:val="0"/>
          <w:u w:val="single"/>
        </w:rPr>
        <w:t>Silniční panely</w:t>
      </w:r>
      <w:r w:rsidR="0023173F">
        <w:rPr>
          <w:b/>
          <w:snapToGrid w:val="0"/>
          <w:u w:val="single"/>
        </w:rPr>
        <w:t xml:space="preserve"> 202</w:t>
      </w:r>
      <w:r w:rsidR="00C80053">
        <w:rPr>
          <w:b/>
          <w:snapToGrid w:val="0"/>
          <w:u w:val="single"/>
        </w:rPr>
        <w:t>4</w:t>
      </w:r>
      <w:r>
        <w:rPr>
          <w:b/>
          <w:bCs/>
          <w:u w:val="single"/>
        </w:rPr>
        <w:t>“</w:t>
      </w:r>
      <w:r>
        <w:t>, na které musí být uvedena adresa  uchazeče jenž nabídku podává,</w:t>
      </w:r>
      <w:bookmarkEnd w:id="7"/>
      <w:r>
        <w:t xml:space="preserve"> </w:t>
      </w:r>
    </w:p>
    <w:p w14:paraId="7CCCD5BD" w14:textId="77777777" w:rsidR="002B35C7" w:rsidRDefault="002B35C7" w:rsidP="004227A1">
      <w:pPr>
        <w:numPr>
          <w:ilvl w:val="0"/>
          <w:numId w:val="14"/>
        </w:numPr>
        <w:suppressAutoHyphens/>
        <w:spacing w:after="0" w:line="240" w:lineRule="auto"/>
        <w:ind w:left="1418" w:hanging="567"/>
      </w:pPr>
      <w:bookmarkStart w:id="8" w:name="_Toc325009700"/>
      <w:r>
        <w:t>nesmí obsahovat přepisy a opravy, které by mohly zadavatele uvést v omyl,</w:t>
      </w:r>
      <w:bookmarkEnd w:id="8"/>
    </w:p>
    <w:p w14:paraId="5930A0C1" w14:textId="77777777" w:rsidR="002B35C7" w:rsidRDefault="002B35C7" w:rsidP="004227A1">
      <w:pPr>
        <w:numPr>
          <w:ilvl w:val="0"/>
          <w:numId w:val="14"/>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993F7F0" w14:textId="77777777" w:rsidR="002B35C7" w:rsidRDefault="002B35C7" w:rsidP="004227A1">
      <w:pPr>
        <w:numPr>
          <w:ilvl w:val="0"/>
          <w:numId w:val="14"/>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C9B7445" w14:textId="77777777" w:rsidR="002B35C7" w:rsidRPr="000428F7" w:rsidRDefault="002B35C7" w:rsidP="002B35C7">
      <w:pPr>
        <w:pStyle w:val="Nadpis2"/>
        <w:numPr>
          <w:ilvl w:val="0"/>
          <w:numId w:val="0"/>
        </w:numPr>
        <w:ind w:left="721"/>
        <w:rPr>
          <w:b w:val="0"/>
          <w:lang w:val="cs-CZ"/>
        </w:rPr>
      </w:pPr>
      <w:bookmarkStart w:id="12" w:name="_Toc325009707"/>
      <w:bookmarkStart w:id="13" w:name="_Toc325113864"/>
      <w:bookmarkEnd w:id="11"/>
      <w:r>
        <w:rPr>
          <w:b w:val="0"/>
        </w:rPr>
        <w:t>Zadavatel doporučuje dodavatelům, aby:</w:t>
      </w:r>
      <w:bookmarkEnd w:id="12"/>
      <w:bookmarkEnd w:id="13"/>
      <w:r>
        <w:rPr>
          <w:b w:val="0"/>
          <w:lang w:val="cs-CZ"/>
        </w:rPr>
        <w:t xml:space="preserve"> </w:t>
      </w:r>
    </w:p>
    <w:p w14:paraId="72C88335" w14:textId="77777777" w:rsidR="002B35C7" w:rsidRDefault="002B35C7" w:rsidP="004227A1">
      <w:pPr>
        <w:numPr>
          <w:ilvl w:val="0"/>
          <w:numId w:val="14"/>
        </w:numPr>
        <w:suppressAutoHyphens/>
        <w:spacing w:after="0" w:line="240" w:lineRule="auto"/>
        <w:ind w:left="1418" w:hanging="567"/>
      </w:pPr>
      <w:bookmarkStart w:id="14" w:name="_Toc325009708"/>
      <w:r>
        <w:t>své nabídky zabezpečili proti manipulaci,</w:t>
      </w:r>
      <w:bookmarkEnd w:id="14"/>
    </w:p>
    <w:p w14:paraId="115E8A1C" w14:textId="77777777" w:rsidR="002B35C7" w:rsidRDefault="002B35C7" w:rsidP="004227A1">
      <w:pPr>
        <w:numPr>
          <w:ilvl w:val="0"/>
          <w:numId w:val="14"/>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2E4FF67" w14:textId="77777777" w:rsidR="002B35C7" w:rsidRDefault="002B35C7" w:rsidP="004227A1">
      <w:pPr>
        <w:numPr>
          <w:ilvl w:val="0"/>
          <w:numId w:val="14"/>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bookmarkEnd w:id="2"/>
    <w:bookmarkEnd w:id="3"/>
    <w:p w14:paraId="56270B34" w14:textId="77777777" w:rsidR="00E174B7" w:rsidRPr="00E174B7" w:rsidRDefault="00E174B7" w:rsidP="00E174B7">
      <w:pPr>
        <w:rPr>
          <w:lang w:eastAsia="ar-SA"/>
        </w:rPr>
      </w:pPr>
    </w:p>
    <w:p w14:paraId="32E59C3D" w14:textId="77777777" w:rsidR="008224EC" w:rsidRDefault="008224EC" w:rsidP="00B12688">
      <w:pPr>
        <w:pStyle w:val="Nadpis1"/>
      </w:pPr>
      <w:r>
        <w:t>ZPŮSOB HODNOCENÍ NABÍDEK</w:t>
      </w:r>
    </w:p>
    <w:p w14:paraId="195CBE6A" w14:textId="77777777" w:rsidR="00A124D8" w:rsidRDefault="00A124D8" w:rsidP="00A124D8">
      <w:pPr>
        <w:pStyle w:val="Zkladntext"/>
        <w:tabs>
          <w:tab w:val="num" w:pos="900"/>
        </w:tabs>
        <w:rPr>
          <w:sz w:val="24"/>
        </w:rPr>
      </w:pPr>
      <w:r>
        <w:rPr>
          <w:sz w:val="24"/>
        </w:rPr>
        <w:t xml:space="preserve">Hodnoceno bude podle nejnižší celkové nabídkové ceny. </w:t>
      </w:r>
    </w:p>
    <w:p w14:paraId="4EAE7A8E" w14:textId="3BE1F73F" w:rsidR="00E47948" w:rsidRPr="005264B6" w:rsidRDefault="00E47948" w:rsidP="00E47948">
      <w:pPr>
        <w:rPr>
          <w:b/>
          <w:bCs/>
          <w:lang w:eastAsia="ar-SA"/>
        </w:rPr>
      </w:pPr>
    </w:p>
    <w:p w14:paraId="16A07F91" w14:textId="77777777" w:rsidR="00E47948" w:rsidRPr="00E47948" w:rsidRDefault="00E47948" w:rsidP="00E47948">
      <w:pPr>
        <w:rPr>
          <w:lang w:eastAsia="ar-SA"/>
        </w:rPr>
      </w:pPr>
    </w:p>
    <w:p w14:paraId="264A9952" w14:textId="77777777" w:rsidR="00DD2475" w:rsidRPr="00D06CAF" w:rsidRDefault="00DD2475" w:rsidP="00DD2475">
      <w:pPr>
        <w:spacing w:after="0"/>
        <w:rPr>
          <w:lang w:eastAsia="ar-SA"/>
        </w:rPr>
      </w:pPr>
    </w:p>
    <w:p w14:paraId="16E8A8BF" w14:textId="77777777" w:rsidR="000F11AA" w:rsidRDefault="000F11AA" w:rsidP="00E42D12">
      <w:pPr>
        <w:pStyle w:val="Nadpis1"/>
      </w:pPr>
      <w:r>
        <w:t>POSKYTOVÁNÍ DODATEČNÝCH INFORMACÍ K ZADÁVACÍ DOKUMENTACI, PROHLÍDKA MÍSTA PLNĚNÍ</w:t>
      </w:r>
    </w:p>
    <w:p w14:paraId="769E6593" w14:textId="77777777" w:rsidR="000F11AA" w:rsidRDefault="000F11AA" w:rsidP="000F11AA">
      <w:pPr>
        <w:spacing w:after="0" w:line="240" w:lineRule="auto"/>
      </w:pPr>
    </w:p>
    <w:p w14:paraId="35ABAF77" w14:textId="77777777" w:rsidR="000F11AA" w:rsidRDefault="000F11AA" w:rsidP="00E42D12">
      <w:pPr>
        <w:pStyle w:val="Nadpis2"/>
      </w:pPr>
      <w:r>
        <w:t>Dodatečné informace</w:t>
      </w:r>
    </w:p>
    <w:p w14:paraId="167733D6" w14:textId="1AD1970D" w:rsidR="000F11AA" w:rsidRDefault="000F11AA" w:rsidP="000F11AA">
      <w:pPr>
        <w:spacing w:after="0" w:line="240" w:lineRule="auto"/>
      </w:pPr>
    </w:p>
    <w:p w14:paraId="760C56C8" w14:textId="039B6B8A" w:rsidR="000F11AA" w:rsidRDefault="000F11AA" w:rsidP="000F11AA">
      <w:pPr>
        <w:spacing w:after="0" w:line="240" w:lineRule="auto"/>
      </w:pPr>
      <w:r>
        <w:t xml:space="preserve">Případné další informace sdělí: Tomáš Chvojka tel. </w:t>
      </w:r>
      <w:r w:rsidR="00322BE8">
        <w:t>777 783 114</w:t>
      </w:r>
      <w:r>
        <w:t xml:space="preserve">, e-mail: </w:t>
      </w:r>
      <w:hyperlink r:id="rId11" w:history="1">
        <w:r w:rsidR="00E42D12" w:rsidRPr="00D70452">
          <w:rPr>
            <w:rStyle w:val="ZhlavChar"/>
          </w:rPr>
          <w:t>chvojka@smp-pce.cz</w:t>
        </w:r>
      </w:hyperlink>
    </w:p>
    <w:p w14:paraId="526A1FC8" w14:textId="77777777" w:rsidR="00E42D12" w:rsidRDefault="00E42D12" w:rsidP="000F11AA">
      <w:pPr>
        <w:spacing w:after="0" w:line="240" w:lineRule="auto"/>
      </w:pPr>
    </w:p>
    <w:p w14:paraId="4C520F80" w14:textId="77777777" w:rsidR="0054674D" w:rsidRDefault="0054674D" w:rsidP="000F11AA">
      <w:pPr>
        <w:spacing w:after="0" w:line="240" w:lineRule="auto"/>
      </w:pPr>
    </w:p>
    <w:p w14:paraId="03298529" w14:textId="77777777" w:rsidR="00AF2E0A" w:rsidRPr="00A44FEE" w:rsidRDefault="00AF2E0A" w:rsidP="00AF2E0A">
      <w:pPr>
        <w:pStyle w:val="Nadpis1"/>
      </w:pPr>
      <w:r w:rsidRPr="00A44FEE">
        <w:t>LHŮTA A MÍSTO PRO PODÁNÍ NABÍDEK</w:t>
      </w:r>
    </w:p>
    <w:p w14:paraId="6AE61955" w14:textId="77777777" w:rsidR="002B35C7" w:rsidRDefault="002B35C7" w:rsidP="004227A1">
      <w:pPr>
        <w:pStyle w:val="Nadpis2"/>
        <w:keepNext w:val="0"/>
        <w:numPr>
          <w:ilvl w:val="1"/>
          <w:numId w:val="12"/>
        </w:numPr>
      </w:pPr>
      <w:r>
        <w:t>Způsob a místo podání nabídek</w:t>
      </w:r>
    </w:p>
    <w:p w14:paraId="1866CEDD" w14:textId="77777777" w:rsidR="002B35C7" w:rsidRDefault="002B35C7" w:rsidP="002B35C7">
      <w:pPr>
        <w:spacing w:after="0" w:line="240" w:lineRule="auto"/>
      </w:pPr>
      <w:r>
        <w:t>Nabídku lze podat:</w:t>
      </w:r>
    </w:p>
    <w:p w14:paraId="3B1ABDF1" w14:textId="29663F15" w:rsidR="002B35C7" w:rsidRDefault="002B35C7" w:rsidP="004227A1">
      <w:pPr>
        <w:numPr>
          <w:ilvl w:val="0"/>
          <w:numId w:val="14"/>
        </w:numPr>
        <w:spacing w:after="0" w:line="240" w:lineRule="auto"/>
      </w:pPr>
      <w:r>
        <w:t>osobně v pracovních dnech Po – Pá v době od 8.00 – 15.00 hod. (v poslední den do 0</w:t>
      </w:r>
      <w:r w:rsidR="00B05FA3">
        <w:t>8</w:t>
      </w:r>
      <w:r>
        <w:t xml:space="preserve">:00 hod) do sídla zadavatele Služby města Pardubic, a.s., Hůrka 1803, 530 12  Pardubice, </w:t>
      </w:r>
    </w:p>
    <w:p w14:paraId="0BF58F3C" w14:textId="77777777" w:rsidR="002B35C7" w:rsidRDefault="002B35C7" w:rsidP="004227A1">
      <w:pPr>
        <w:numPr>
          <w:ilvl w:val="0"/>
          <w:numId w:val="14"/>
        </w:numPr>
        <w:spacing w:after="0" w:line="240" w:lineRule="auto"/>
      </w:pPr>
      <w:r>
        <w:lastRenderedPageBreak/>
        <w:t>zasláním na totožnou adresu tak, aby byla doručena do skončení lhůty pro podání nabídek</w:t>
      </w:r>
    </w:p>
    <w:p w14:paraId="6684AB9D" w14:textId="77777777" w:rsidR="002B35C7" w:rsidRDefault="002B35C7" w:rsidP="002B35C7">
      <w:pPr>
        <w:spacing w:after="0" w:line="240" w:lineRule="auto"/>
      </w:pPr>
    </w:p>
    <w:p w14:paraId="0AB8966E" w14:textId="77777777" w:rsidR="002B35C7" w:rsidRDefault="002B35C7" w:rsidP="002B35C7">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666FBF1E" w14:textId="77777777" w:rsidR="002B35C7" w:rsidRDefault="002B35C7" w:rsidP="002B35C7">
      <w:pPr>
        <w:spacing w:after="0" w:line="240" w:lineRule="auto"/>
      </w:pPr>
    </w:p>
    <w:p w14:paraId="6803D4D6" w14:textId="77777777" w:rsidR="002B35C7" w:rsidRDefault="002B35C7" w:rsidP="004227A1">
      <w:pPr>
        <w:pStyle w:val="Nadpis2"/>
        <w:keepNext w:val="0"/>
        <w:numPr>
          <w:ilvl w:val="1"/>
          <w:numId w:val="12"/>
        </w:numPr>
      </w:pPr>
      <w:r>
        <w:t>Lhůta pro podání nabídky</w:t>
      </w:r>
    </w:p>
    <w:p w14:paraId="76090801" w14:textId="5A616BA2" w:rsidR="002B35C7" w:rsidRDefault="002B35C7" w:rsidP="002B35C7">
      <w:pPr>
        <w:spacing w:after="0" w:line="240" w:lineRule="auto"/>
        <w:rPr>
          <w:b/>
        </w:rPr>
      </w:pPr>
      <w:r>
        <w:t xml:space="preserve">Nabídku doručte nejpozději </w:t>
      </w:r>
      <w:r>
        <w:rPr>
          <w:b/>
          <w:bCs/>
        </w:rPr>
        <w:t xml:space="preserve">do </w:t>
      </w:r>
      <w:r w:rsidR="00BB39BC">
        <w:rPr>
          <w:b/>
          <w:bCs/>
        </w:rPr>
        <w:t>0</w:t>
      </w:r>
      <w:r w:rsidR="00B05FA3">
        <w:rPr>
          <w:b/>
          <w:bCs/>
        </w:rPr>
        <w:t>8</w:t>
      </w:r>
      <w:r>
        <w:rPr>
          <w:b/>
          <w:bCs/>
        </w:rPr>
        <w:t>:00 hod. dne</w:t>
      </w:r>
      <w:r w:rsidR="00310CF0">
        <w:rPr>
          <w:b/>
          <w:bCs/>
        </w:rPr>
        <w:t xml:space="preserve"> </w:t>
      </w:r>
      <w:r w:rsidR="003A2DC0">
        <w:rPr>
          <w:b/>
          <w:bCs/>
        </w:rPr>
        <w:t>1</w:t>
      </w:r>
      <w:r w:rsidR="00B05FA3">
        <w:rPr>
          <w:b/>
          <w:bCs/>
        </w:rPr>
        <w:t>5</w:t>
      </w:r>
      <w:r w:rsidR="003A2DC0">
        <w:rPr>
          <w:b/>
          <w:bCs/>
        </w:rPr>
        <w:t xml:space="preserve">. </w:t>
      </w:r>
      <w:r w:rsidR="00B05FA3">
        <w:rPr>
          <w:b/>
          <w:bCs/>
        </w:rPr>
        <w:t>7</w:t>
      </w:r>
      <w:r w:rsidR="003A2DC0">
        <w:rPr>
          <w:b/>
          <w:bCs/>
        </w:rPr>
        <w:t>. 202</w:t>
      </w:r>
      <w:r w:rsidR="000E16CE">
        <w:rPr>
          <w:b/>
          <w:bCs/>
        </w:rPr>
        <w:t>4</w:t>
      </w:r>
    </w:p>
    <w:p w14:paraId="53850EA4" w14:textId="77777777" w:rsidR="00A30427" w:rsidRDefault="00A30427" w:rsidP="008224EC">
      <w:pPr>
        <w:spacing w:after="0" w:line="240" w:lineRule="auto"/>
      </w:pPr>
    </w:p>
    <w:p w14:paraId="328F8238" w14:textId="77777777" w:rsidR="000677AF" w:rsidRPr="00EB0F08" w:rsidRDefault="000677AF" w:rsidP="000677AF">
      <w:pPr>
        <w:pStyle w:val="Nadpis1"/>
      </w:pPr>
      <w:r w:rsidRPr="00EB0F08">
        <w:t xml:space="preserve">Přílohy zadávací dokumentace </w:t>
      </w:r>
    </w:p>
    <w:p w14:paraId="4683739D" w14:textId="77777777" w:rsidR="000677AF" w:rsidRDefault="000677AF" w:rsidP="000677AF">
      <w:pPr>
        <w:spacing w:after="0" w:line="240" w:lineRule="auto"/>
        <w:rPr>
          <w:i/>
        </w:rPr>
      </w:pPr>
      <w:r w:rsidRPr="00C949C6">
        <w:rPr>
          <w:i/>
        </w:rPr>
        <w:t xml:space="preserve">Příloha č. 1 </w:t>
      </w:r>
      <w:r w:rsidR="00FA04B0" w:rsidRPr="00C949C6">
        <w:rPr>
          <w:i/>
        </w:rPr>
        <w:t>–</w:t>
      </w:r>
      <w:r w:rsidRPr="00C949C6">
        <w:rPr>
          <w:i/>
        </w:rPr>
        <w:t xml:space="preserve"> </w:t>
      </w:r>
      <w:r w:rsidR="00FA04B0" w:rsidRPr="00C949C6">
        <w:rPr>
          <w:i/>
        </w:rPr>
        <w:t>Krycí list</w:t>
      </w:r>
      <w:r w:rsidRPr="00C949C6">
        <w:rPr>
          <w:i/>
        </w:rPr>
        <w:t xml:space="preserve"> </w:t>
      </w:r>
    </w:p>
    <w:p w14:paraId="3BF71CA3" w14:textId="1CDF474A" w:rsidR="00733C79" w:rsidRDefault="00733C79" w:rsidP="00733C79">
      <w:pPr>
        <w:spacing w:after="0" w:line="240" w:lineRule="auto"/>
        <w:rPr>
          <w:i/>
        </w:rPr>
      </w:pPr>
      <w:r w:rsidRPr="00C949C6">
        <w:rPr>
          <w:i/>
        </w:rPr>
        <w:t>Příloha č.</w:t>
      </w:r>
      <w:r w:rsidR="00322BE8">
        <w:rPr>
          <w:i/>
        </w:rPr>
        <w:t>2</w:t>
      </w:r>
      <w:r w:rsidRPr="00C949C6">
        <w:rPr>
          <w:i/>
        </w:rPr>
        <w:t xml:space="preserve">  – </w:t>
      </w:r>
      <w:r>
        <w:rPr>
          <w:i/>
        </w:rPr>
        <w:t>Vzor smlouvy</w:t>
      </w:r>
      <w:r w:rsidRPr="00C949C6">
        <w:rPr>
          <w:i/>
        </w:rPr>
        <w:t xml:space="preserve"> </w:t>
      </w:r>
    </w:p>
    <w:p w14:paraId="6BF7E410" w14:textId="77777777" w:rsidR="00322BE8" w:rsidRPr="00C949C6" w:rsidRDefault="00322BE8" w:rsidP="00733C79">
      <w:pPr>
        <w:spacing w:after="0" w:line="240" w:lineRule="auto"/>
        <w:rPr>
          <w:i/>
        </w:rPr>
      </w:pPr>
    </w:p>
    <w:p w14:paraId="12126173" w14:textId="77777777" w:rsidR="00733C79" w:rsidRPr="00C949C6" w:rsidRDefault="00733C79" w:rsidP="000677AF">
      <w:pPr>
        <w:spacing w:after="0" w:line="240" w:lineRule="auto"/>
        <w:rPr>
          <w:i/>
        </w:rPr>
      </w:pPr>
    </w:p>
    <w:p w14:paraId="66313026" w14:textId="77777777" w:rsidR="00670A47" w:rsidRDefault="00A5215B" w:rsidP="009E4BB2">
      <w:pPr>
        <w:spacing w:after="0" w:line="240" w:lineRule="auto"/>
      </w:pPr>
      <w:r>
        <w:t xml:space="preserve">V Pardubicích </w:t>
      </w:r>
    </w:p>
    <w:p w14:paraId="08110490" w14:textId="77777777" w:rsidR="00670A47" w:rsidRDefault="00670A47" w:rsidP="009E4BB2">
      <w:pPr>
        <w:spacing w:after="0" w:line="240" w:lineRule="auto"/>
      </w:pPr>
    </w:p>
    <w:p w14:paraId="45FB1730" w14:textId="77777777" w:rsidR="005C3FF4" w:rsidRDefault="005C3FF4" w:rsidP="005C3FF4">
      <w:pPr>
        <w:spacing w:after="0" w:line="240" w:lineRule="auto"/>
      </w:pPr>
      <w:r>
        <w:t>Mgr. Klára Sýkorová</w:t>
      </w:r>
    </w:p>
    <w:p w14:paraId="4CB55CE9" w14:textId="77777777" w:rsidR="005C3FF4" w:rsidRDefault="005C3FF4" w:rsidP="005C3FF4">
      <w:pPr>
        <w:spacing w:after="0" w:line="240" w:lineRule="auto"/>
      </w:pPr>
      <w:r>
        <w:t xml:space="preserve">místopředsedkyně představenstva </w:t>
      </w:r>
    </w:p>
    <w:p w14:paraId="64BA33A1" w14:textId="77777777" w:rsidR="005C3FF4" w:rsidRDefault="005C3FF4" w:rsidP="005C3FF4">
      <w:pPr>
        <w:spacing w:after="0" w:line="240" w:lineRule="auto"/>
      </w:pPr>
      <w:r>
        <w:t>Služby města Pardubic a. s.</w:t>
      </w:r>
    </w:p>
    <w:p w14:paraId="5F554064" w14:textId="77777777" w:rsidR="00075CAA" w:rsidRDefault="00075CAA" w:rsidP="00075CAA">
      <w:pPr>
        <w:sectPr w:rsidR="00075CAA" w:rsidSect="006A0C65">
          <w:headerReference w:type="default" r:id="rId12"/>
          <w:footerReference w:type="default" r:id="rId13"/>
          <w:pgSz w:w="11906" w:h="16838" w:code="9"/>
          <w:pgMar w:top="1247" w:right="1418" w:bottom="1418" w:left="1418" w:header="1304" w:footer="405" w:gutter="0"/>
          <w:cols w:space="708"/>
          <w:docGrid w:linePitch="360"/>
        </w:sectPr>
      </w:pPr>
    </w:p>
    <w:p w14:paraId="1C672815" w14:textId="77777777" w:rsidR="00BB61C2" w:rsidRDefault="00BB61C2" w:rsidP="00BB61C2">
      <w:pPr>
        <w:pStyle w:val="Nzev"/>
        <w:spacing w:before="0"/>
        <w:rPr>
          <w:sz w:val="50"/>
          <w:szCs w:val="50"/>
        </w:rPr>
      </w:pPr>
      <w:r>
        <w:rPr>
          <w:sz w:val="50"/>
          <w:szCs w:val="50"/>
        </w:rPr>
        <w:lastRenderedPageBreak/>
        <w:t xml:space="preserve">KRYCÍ LIST </w:t>
      </w:r>
    </w:p>
    <w:p w14:paraId="3C79806D" w14:textId="77777777" w:rsidR="00BB61C2" w:rsidRDefault="00BB61C2" w:rsidP="00BB61C2">
      <w:pPr>
        <w:jc w:val="center"/>
      </w:pPr>
      <w:r>
        <w:t>nabídky k poptávkovému řízení</w:t>
      </w:r>
    </w:p>
    <w:p w14:paraId="1C40A46D" w14:textId="30FA0552" w:rsidR="00BB61C2" w:rsidRDefault="00BB61C2" w:rsidP="00BB61C2">
      <w:pPr>
        <w:ind w:left="720"/>
        <w:jc w:val="center"/>
      </w:pPr>
      <w:r>
        <w:rPr>
          <w:b/>
          <w:sz w:val="32"/>
          <w:szCs w:val="32"/>
        </w:rPr>
        <w:t>„Silniční panely</w:t>
      </w:r>
      <w:r w:rsidR="0023173F">
        <w:rPr>
          <w:b/>
          <w:sz w:val="32"/>
          <w:szCs w:val="32"/>
        </w:rPr>
        <w:t xml:space="preserve"> 202</w:t>
      </w:r>
      <w:r w:rsidR="000E16CE">
        <w:rPr>
          <w:b/>
          <w:sz w:val="32"/>
          <w:szCs w:val="32"/>
        </w:rPr>
        <w:t>4</w:t>
      </w:r>
      <w:r>
        <w:rPr>
          <w:b/>
          <w:sz w:val="32"/>
          <w:szCs w:val="32"/>
        </w:rPr>
        <w:t>“</w:t>
      </w:r>
    </w:p>
    <w:p w14:paraId="76F0A05E" w14:textId="77777777" w:rsidR="00BB61C2" w:rsidRDefault="00BB61C2" w:rsidP="00BB61C2">
      <w:r>
        <w:t>Uvedené údaje se musí shodovat s údaji uvedenými v nabídce.</w:t>
      </w:r>
    </w:p>
    <w:p w14:paraId="08452DE3" w14:textId="77777777" w:rsidR="00BB61C2" w:rsidRDefault="00BB61C2" w:rsidP="00BB61C2">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BB61C2" w14:paraId="7E090839" w14:textId="77777777" w:rsidTr="00CE4195">
        <w:trPr>
          <w:trHeight w:val="454"/>
        </w:trPr>
        <w:tc>
          <w:tcPr>
            <w:tcW w:w="3794" w:type="dxa"/>
            <w:vAlign w:val="center"/>
          </w:tcPr>
          <w:p w14:paraId="60FE1B21" w14:textId="77777777" w:rsidR="00BB61C2" w:rsidRDefault="00BB61C2" w:rsidP="00CE4195">
            <w:pPr>
              <w:rPr>
                <w:b/>
                <w:u w:val="single"/>
              </w:rPr>
            </w:pPr>
            <w:r>
              <w:t>NÁZEV SPOLEČNOSTI</w:t>
            </w:r>
          </w:p>
        </w:tc>
        <w:tc>
          <w:tcPr>
            <w:tcW w:w="6520" w:type="dxa"/>
            <w:vAlign w:val="center"/>
          </w:tcPr>
          <w:p w14:paraId="0F63ADA3" w14:textId="77777777" w:rsidR="00BB61C2" w:rsidRDefault="00BB61C2" w:rsidP="00CE4195">
            <w:pPr>
              <w:rPr>
                <w:b/>
                <w:u w:val="single"/>
              </w:rPr>
            </w:pPr>
          </w:p>
        </w:tc>
      </w:tr>
      <w:tr w:rsidR="00BB61C2" w14:paraId="68242B64" w14:textId="77777777" w:rsidTr="00CE4195">
        <w:trPr>
          <w:trHeight w:val="454"/>
        </w:trPr>
        <w:tc>
          <w:tcPr>
            <w:tcW w:w="3794" w:type="dxa"/>
            <w:vAlign w:val="center"/>
          </w:tcPr>
          <w:p w14:paraId="3B8D73E2" w14:textId="77777777" w:rsidR="00BB61C2" w:rsidRDefault="00BB61C2" w:rsidP="00CE4195">
            <w:pPr>
              <w:rPr>
                <w:b/>
                <w:u w:val="single"/>
              </w:rPr>
            </w:pPr>
            <w:r>
              <w:t>SÍDLO</w:t>
            </w:r>
          </w:p>
        </w:tc>
        <w:tc>
          <w:tcPr>
            <w:tcW w:w="6520" w:type="dxa"/>
            <w:vAlign w:val="center"/>
          </w:tcPr>
          <w:p w14:paraId="3CA384A3" w14:textId="77777777" w:rsidR="00BB61C2" w:rsidRDefault="00BB61C2" w:rsidP="00CE4195">
            <w:pPr>
              <w:rPr>
                <w:b/>
                <w:u w:val="single"/>
              </w:rPr>
            </w:pPr>
          </w:p>
        </w:tc>
      </w:tr>
      <w:tr w:rsidR="00BB61C2" w14:paraId="5041D87F" w14:textId="77777777" w:rsidTr="00CE4195">
        <w:trPr>
          <w:trHeight w:val="454"/>
        </w:trPr>
        <w:tc>
          <w:tcPr>
            <w:tcW w:w="3794" w:type="dxa"/>
            <w:vAlign w:val="center"/>
          </w:tcPr>
          <w:p w14:paraId="4EA194C9" w14:textId="77777777" w:rsidR="00BB61C2" w:rsidRDefault="00BB61C2" w:rsidP="00CE4195">
            <w:pPr>
              <w:rPr>
                <w:b/>
                <w:u w:val="single"/>
              </w:rPr>
            </w:pPr>
            <w:r>
              <w:t>IČ</w:t>
            </w:r>
          </w:p>
        </w:tc>
        <w:tc>
          <w:tcPr>
            <w:tcW w:w="6520" w:type="dxa"/>
            <w:vAlign w:val="center"/>
          </w:tcPr>
          <w:p w14:paraId="27D5CDB8" w14:textId="77777777" w:rsidR="00BB61C2" w:rsidRDefault="00BB61C2" w:rsidP="00CE4195">
            <w:pPr>
              <w:rPr>
                <w:b/>
                <w:u w:val="single"/>
              </w:rPr>
            </w:pPr>
          </w:p>
        </w:tc>
      </w:tr>
      <w:tr w:rsidR="00BB61C2" w14:paraId="21AD4C55" w14:textId="77777777" w:rsidTr="00CE4195">
        <w:trPr>
          <w:trHeight w:val="454"/>
        </w:trPr>
        <w:tc>
          <w:tcPr>
            <w:tcW w:w="3794" w:type="dxa"/>
            <w:vAlign w:val="center"/>
          </w:tcPr>
          <w:p w14:paraId="091B5303" w14:textId="77777777" w:rsidR="00BB61C2" w:rsidRDefault="00BB61C2" w:rsidP="00CE4195">
            <w:pPr>
              <w:rPr>
                <w:b/>
                <w:u w:val="single"/>
              </w:rPr>
            </w:pPr>
            <w:r>
              <w:t>DIČ</w:t>
            </w:r>
          </w:p>
        </w:tc>
        <w:tc>
          <w:tcPr>
            <w:tcW w:w="6520" w:type="dxa"/>
            <w:vAlign w:val="center"/>
          </w:tcPr>
          <w:p w14:paraId="784C4984" w14:textId="77777777" w:rsidR="00BB61C2" w:rsidRDefault="00BB61C2" w:rsidP="00CE4195">
            <w:pPr>
              <w:rPr>
                <w:b/>
                <w:u w:val="single"/>
              </w:rPr>
            </w:pPr>
          </w:p>
        </w:tc>
      </w:tr>
      <w:tr w:rsidR="00BB61C2" w14:paraId="36878B27" w14:textId="77777777" w:rsidTr="00CE4195">
        <w:trPr>
          <w:trHeight w:val="454"/>
        </w:trPr>
        <w:tc>
          <w:tcPr>
            <w:tcW w:w="3794" w:type="dxa"/>
            <w:vAlign w:val="center"/>
          </w:tcPr>
          <w:p w14:paraId="10562AA1" w14:textId="77777777" w:rsidR="00BB61C2" w:rsidRDefault="00BB61C2" w:rsidP="00CE4195">
            <w:pPr>
              <w:rPr>
                <w:b/>
                <w:u w:val="single"/>
              </w:rPr>
            </w:pPr>
            <w:r>
              <w:t>OSOBA ZMOCNĚNÁ K JEDNÁNÍ</w:t>
            </w:r>
          </w:p>
        </w:tc>
        <w:tc>
          <w:tcPr>
            <w:tcW w:w="6520" w:type="dxa"/>
            <w:vAlign w:val="center"/>
          </w:tcPr>
          <w:p w14:paraId="54AE1C7B" w14:textId="77777777" w:rsidR="00BB61C2" w:rsidRDefault="00BB61C2" w:rsidP="00CE4195">
            <w:pPr>
              <w:rPr>
                <w:b/>
                <w:u w:val="single"/>
              </w:rPr>
            </w:pPr>
          </w:p>
        </w:tc>
      </w:tr>
      <w:tr w:rsidR="00BB61C2" w14:paraId="7053CF73" w14:textId="77777777" w:rsidTr="00CE4195">
        <w:trPr>
          <w:trHeight w:val="454"/>
        </w:trPr>
        <w:tc>
          <w:tcPr>
            <w:tcW w:w="3794" w:type="dxa"/>
            <w:vAlign w:val="center"/>
          </w:tcPr>
          <w:p w14:paraId="08F2234C" w14:textId="77777777" w:rsidR="00BB61C2" w:rsidRDefault="00BB61C2" w:rsidP="00CE4195">
            <w:pPr>
              <w:rPr>
                <w:b/>
                <w:u w:val="single"/>
              </w:rPr>
            </w:pPr>
            <w:r>
              <w:t>TELEFON, FAX, E-MAIL</w:t>
            </w:r>
          </w:p>
        </w:tc>
        <w:tc>
          <w:tcPr>
            <w:tcW w:w="6520" w:type="dxa"/>
            <w:vAlign w:val="center"/>
          </w:tcPr>
          <w:p w14:paraId="4C40E311" w14:textId="77777777" w:rsidR="00BB61C2" w:rsidRDefault="00BB61C2" w:rsidP="00CE4195">
            <w:pPr>
              <w:rPr>
                <w:b/>
                <w:u w:val="single"/>
              </w:rPr>
            </w:pPr>
          </w:p>
        </w:tc>
      </w:tr>
      <w:tr w:rsidR="00BB61C2" w14:paraId="11D5D7DA" w14:textId="77777777" w:rsidTr="00CE4195">
        <w:trPr>
          <w:trHeight w:val="454"/>
        </w:trPr>
        <w:tc>
          <w:tcPr>
            <w:tcW w:w="3794" w:type="dxa"/>
            <w:vAlign w:val="center"/>
          </w:tcPr>
          <w:p w14:paraId="5A4A6B88" w14:textId="77777777" w:rsidR="00BB61C2" w:rsidRDefault="00BB61C2" w:rsidP="00CE4195">
            <w:pPr>
              <w:rPr>
                <w:b/>
                <w:u w:val="single"/>
              </w:rPr>
            </w:pPr>
            <w:r>
              <w:t>BANKOVNÍ SPOJENÍ</w:t>
            </w:r>
          </w:p>
        </w:tc>
        <w:tc>
          <w:tcPr>
            <w:tcW w:w="6520" w:type="dxa"/>
            <w:vAlign w:val="center"/>
          </w:tcPr>
          <w:p w14:paraId="740C2AE0" w14:textId="77777777" w:rsidR="00BB61C2" w:rsidRDefault="00BB61C2" w:rsidP="00CE4195">
            <w:pPr>
              <w:rPr>
                <w:b/>
                <w:u w:val="single"/>
              </w:rPr>
            </w:pPr>
          </w:p>
        </w:tc>
      </w:tr>
    </w:tbl>
    <w:p w14:paraId="53C67F11" w14:textId="77777777" w:rsidR="00BB61C2" w:rsidRDefault="00BB61C2" w:rsidP="00BB61C2">
      <w:pPr>
        <w:ind w:left="1080"/>
        <w:rPr>
          <w:b/>
          <w:sz w:val="10"/>
          <w:szCs w:val="10"/>
          <w:u w:val="single"/>
        </w:rPr>
      </w:pPr>
    </w:p>
    <w:p w14:paraId="010583D9" w14:textId="77777777" w:rsidR="00BB61C2" w:rsidRDefault="00BB61C2" w:rsidP="00BB61C2">
      <w:pPr>
        <w:ind w:left="1080"/>
        <w:rPr>
          <w:b/>
          <w:sz w:val="10"/>
          <w:szCs w:val="10"/>
          <w:u w:val="single"/>
        </w:rPr>
      </w:pPr>
    </w:p>
    <w:p w14:paraId="4B9FD90C" w14:textId="77777777" w:rsidR="00BB61C2" w:rsidRDefault="00BB61C2" w:rsidP="00BB61C2">
      <w:pPr>
        <w:ind w:left="1080"/>
        <w:rPr>
          <w:b/>
          <w:sz w:val="10"/>
          <w:szCs w:val="10"/>
          <w:u w:val="single"/>
        </w:rPr>
      </w:pPr>
    </w:p>
    <w:p w14:paraId="4E568A8F" w14:textId="77777777" w:rsidR="00BB61C2" w:rsidRDefault="00BB61C2" w:rsidP="00BB61C2">
      <w:pPr>
        <w:ind w:left="1080"/>
        <w:rPr>
          <w:b/>
          <w:sz w:val="10"/>
          <w:szCs w:val="10"/>
          <w:u w:val="single"/>
        </w:rPr>
      </w:pPr>
    </w:p>
    <w:p w14:paraId="690E7626" w14:textId="5D89D65B" w:rsidR="00BB61C2" w:rsidRDefault="00BB61C2" w:rsidP="00BB61C2">
      <w:pPr>
        <w:jc w:val="left"/>
        <w:rPr>
          <w:b/>
          <w:szCs w:val="24"/>
        </w:rPr>
      </w:pPr>
      <w:r>
        <w:rPr>
          <w:b/>
          <w:szCs w:val="24"/>
        </w:rPr>
        <w:t xml:space="preserve">Předpoklad odebíraného množství </w:t>
      </w:r>
      <w:r w:rsidR="0061192B">
        <w:rPr>
          <w:b/>
          <w:szCs w:val="24"/>
        </w:rPr>
        <w:t>3</w:t>
      </w:r>
      <w:r w:rsidR="000E16CE">
        <w:rPr>
          <w:b/>
          <w:szCs w:val="24"/>
        </w:rPr>
        <w:t>80</w:t>
      </w:r>
      <w:r>
        <w:rPr>
          <w:b/>
          <w:szCs w:val="24"/>
        </w:rPr>
        <w:t xml:space="preserve"> ks</w:t>
      </w:r>
    </w:p>
    <w:p w14:paraId="6AD786B7" w14:textId="77777777" w:rsidR="00BB61C2" w:rsidRDefault="00BB61C2" w:rsidP="00BB61C2">
      <w:pPr>
        <w:jc w:val="left"/>
        <w:rPr>
          <w:b/>
          <w:sz w:val="10"/>
          <w:szCs w:val="10"/>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2"/>
        <w:gridCol w:w="1878"/>
        <w:gridCol w:w="1878"/>
        <w:gridCol w:w="1878"/>
        <w:gridCol w:w="1878"/>
      </w:tblGrid>
      <w:tr w:rsidR="00BB61C2" w14:paraId="74AD27F4" w14:textId="77777777" w:rsidTr="00CE4195">
        <w:trPr>
          <w:trHeight w:val="908"/>
        </w:trPr>
        <w:tc>
          <w:tcPr>
            <w:tcW w:w="2722" w:type="dxa"/>
            <w:vAlign w:val="center"/>
          </w:tcPr>
          <w:p w14:paraId="6957FE6F" w14:textId="77777777" w:rsidR="00BB61C2" w:rsidRDefault="00BB61C2" w:rsidP="00CE4195">
            <w:pPr>
              <w:jc w:val="center"/>
              <w:rPr>
                <w:szCs w:val="24"/>
              </w:rPr>
            </w:pPr>
            <w:r>
              <w:rPr>
                <w:b/>
                <w:bCs/>
                <w:szCs w:val="24"/>
                <w:lang w:eastAsia="cs-CZ"/>
              </w:rPr>
              <w:t>Název materiálu</w:t>
            </w:r>
          </w:p>
        </w:tc>
        <w:tc>
          <w:tcPr>
            <w:tcW w:w="1878" w:type="dxa"/>
            <w:vAlign w:val="center"/>
          </w:tcPr>
          <w:p w14:paraId="6FC8CE26" w14:textId="77777777" w:rsidR="00BB61C2" w:rsidRDefault="00BB61C2" w:rsidP="00CE4195">
            <w:pPr>
              <w:jc w:val="center"/>
              <w:rPr>
                <w:b/>
                <w:bCs/>
                <w:szCs w:val="24"/>
                <w:lang w:eastAsia="cs-CZ"/>
              </w:rPr>
            </w:pPr>
            <w:r>
              <w:rPr>
                <w:b/>
                <w:bCs/>
                <w:szCs w:val="24"/>
                <w:lang w:eastAsia="cs-CZ"/>
              </w:rPr>
              <w:t>Cena (</w:t>
            </w:r>
            <w:r>
              <w:rPr>
                <w:bCs/>
                <w:szCs w:val="24"/>
                <w:lang w:eastAsia="cs-CZ"/>
              </w:rPr>
              <w:t>Kč / ks bez DPH</w:t>
            </w:r>
            <w:r>
              <w:rPr>
                <w:b/>
                <w:bCs/>
                <w:szCs w:val="24"/>
                <w:lang w:eastAsia="cs-CZ"/>
              </w:rPr>
              <w:t>)</w:t>
            </w:r>
          </w:p>
        </w:tc>
        <w:tc>
          <w:tcPr>
            <w:tcW w:w="1878" w:type="dxa"/>
            <w:vAlign w:val="center"/>
          </w:tcPr>
          <w:p w14:paraId="0599823E" w14:textId="77777777" w:rsidR="00BB61C2" w:rsidRDefault="00BB61C2" w:rsidP="00CE4195">
            <w:pPr>
              <w:jc w:val="center"/>
              <w:rPr>
                <w:b/>
                <w:bCs/>
                <w:szCs w:val="24"/>
                <w:lang w:eastAsia="cs-CZ"/>
              </w:rPr>
            </w:pPr>
            <w:r>
              <w:rPr>
                <w:b/>
                <w:bCs/>
                <w:szCs w:val="24"/>
                <w:lang w:eastAsia="cs-CZ"/>
              </w:rPr>
              <w:t>Doprava (</w:t>
            </w:r>
            <w:r>
              <w:rPr>
                <w:bCs/>
                <w:szCs w:val="24"/>
                <w:lang w:eastAsia="cs-CZ"/>
              </w:rPr>
              <w:t>Kč / ks bez DPH</w:t>
            </w:r>
            <w:r>
              <w:rPr>
                <w:b/>
                <w:bCs/>
                <w:szCs w:val="24"/>
                <w:lang w:eastAsia="cs-CZ"/>
              </w:rPr>
              <w:t>)</w:t>
            </w:r>
          </w:p>
        </w:tc>
        <w:tc>
          <w:tcPr>
            <w:tcW w:w="1878" w:type="dxa"/>
            <w:vAlign w:val="center"/>
          </w:tcPr>
          <w:p w14:paraId="6D263081" w14:textId="77777777" w:rsidR="00BB61C2" w:rsidRDefault="00BB61C2" w:rsidP="00CE4195">
            <w:pPr>
              <w:jc w:val="center"/>
              <w:rPr>
                <w:b/>
                <w:bCs/>
                <w:szCs w:val="24"/>
                <w:lang w:eastAsia="cs-CZ"/>
              </w:rPr>
            </w:pPr>
            <w:r>
              <w:rPr>
                <w:b/>
                <w:bCs/>
                <w:szCs w:val="24"/>
                <w:lang w:eastAsia="cs-CZ"/>
              </w:rPr>
              <w:t>Složení (</w:t>
            </w:r>
            <w:r>
              <w:rPr>
                <w:bCs/>
                <w:szCs w:val="24"/>
                <w:lang w:eastAsia="cs-CZ"/>
              </w:rPr>
              <w:t>Kč / ks bez DPH</w:t>
            </w:r>
            <w:r>
              <w:rPr>
                <w:b/>
                <w:bCs/>
                <w:szCs w:val="24"/>
                <w:lang w:eastAsia="cs-CZ"/>
              </w:rPr>
              <w:t>)</w:t>
            </w:r>
          </w:p>
        </w:tc>
        <w:tc>
          <w:tcPr>
            <w:tcW w:w="1878" w:type="dxa"/>
          </w:tcPr>
          <w:p w14:paraId="6D1FB69A" w14:textId="77777777" w:rsidR="00BB61C2" w:rsidRDefault="00BB61C2" w:rsidP="00CE4195">
            <w:pPr>
              <w:jc w:val="center"/>
              <w:rPr>
                <w:b/>
                <w:bCs/>
                <w:szCs w:val="24"/>
                <w:lang w:eastAsia="cs-CZ"/>
              </w:rPr>
            </w:pPr>
            <w:r>
              <w:rPr>
                <w:b/>
                <w:bCs/>
                <w:szCs w:val="24"/>
                <w:lang w:eastAsia="cs-CZ"/>
              </w:rPr>
              <w:t>Celkem (</w:t>
            </w:r>
            <w:r>
              <w:rPr>
                <w:bCs/>
                <w:szCs w:val="24"/>
                <w:lang w:eastAsia="cs-CZ"/>
              </w:rPr>
              <w:t>Kč / ks bez DPH</w:t>
            </w:r>
            <w:r>
              <w:rPr>
                <w:b/>
                <w:bCs/>
                <w:szCs w:val="24"/>
                <w:lang w:eastAsia="cs-CZ"/>
              </w:rPr>
              <w:t>)</w:t>
            </w:r>
          </w:p>
        </w:tc>
      </w:tr>
      <w:tr w:rsidR="00BB61C2" w14:paraId="6AC62A0A" w14:textId="77777777" w:rsidTr="00CE4195">
        <w:tc>
          <w:tcPr>
            <w:tcW w:w="2722" w:type="dxa"/>
            <w:vAlign w:val="center"/>
          </w:tcPr>
          <w:p w14:paraId="31E2BF24" w14:textId="77777777" w:rsidR="00BB61C2" w:rsidRDefault="00BB61C2" w:rsidP="00CE4195">
            <w:pPr>
              <w:jc w:val="left"/>
              <w:rPr>
                <w:szCs w:val="24"/>
                <w:lang w:eastAsia="cs-CZ"/>
              </w:rPr>
            </w:pPr>
            <w:permStart w:id="1328947473" w:edGrp="everyone" w:colFirst="1" w:colLast="1"/>
            <w:permStart w:id="2066941991" w:edGrp="everyone" w:colFirst="2" w:colLast="2"/>
            <w:permStart w:id="2025272589" w:edGrp="everyone" w:colFirst="3" w:colLast="3"/>
            <w:permStart w:id="1127897799" w:edGrp="everyone" w:colFirst="4" w:colLast="4"/>
            <w:r>
              <w:rPr>
                <w:szCs w:val="24"/>
                <w:lang w:eastAsia="cs-CZ"/>
              </w:rPr>
              <w:t xml:space="preserve">Panel silniční IZD </w:t>
            </w:r>
          </w:p>
          <w:p w14:paraId="62CB9986" w14:textId="77777777" w:rsidR="00BB61C2" w:rsidRDefault="00BB61C2" w:rsidP="00CE4195">
            <w:pPr>
              <w:jc w:val="left"/>
              <w:rPr>
                <w:szCs w:val="24"/>
              </w:rPr>
            </w:pPr>
            <w:r>
              <w:rPr>
                <w:szCs w:val="24"/>
                <w:lang w:eastAsia="cs-CZ"/>
              </w:rPr>
              <w:t>Rozměry 300/100</w:t>
            </w:r>
            <w:permStart w:id="1024161834" w:edGrp="everyone"/>
            <w:r>
              <w:rPr>
                <w:szCs w:val="24"/>
                <w:lang w:eastAsia="cs-CZ"/>
              </w:rPr>
              <w:t>/….</w:t>
            </w:r>
            <w:permEnd w:id="1024161834"/>
          </w:p>
        </w:tc>
        <w:tc>
          <w:tcPr>
            <w:tcW w:w="1878" w:type="dxa"/>
            <w:vAlign w:val="center"/>
          </w:tcPr>
          <w:p w14:paraId="37CD9487" w14:textId="77777777" w:rsidR="00BB61C2" w:rsidRDefault="00BB61C2" w:rsidP="00CE4195">
            <w:pPr>
              <w:jc w:val="center"/>
              <w:rPr>
                <w:szCs w:val="24"/>
              </w:rPr>
            </w:pPr>
          </w:p>
        </w:tc>
        <w:tc>
          <w:tcPr>
            <w:tcW w:w="1878" w:type="dxa"/>
            <w:vAlign w:val="center"/>
          </w:tcPr>
          <w:p w14:paraId="64C7D9A1" w14:textId="77777777" w:rsidR="00BB61C2" w:rsidRDefault="00BB61C2" w:rsidP="00CE4195">
            <w:pPr>
              <w:jc w:val="center"/>
              <w:rPr>
                <w:szCs w:val="24"/>
              </w:rPr>
            </w:pPr>
          </w:p>
        </w:tc>
        <w:tc>
          <w:tcPr>
            <w:tcW w:w="1878" w:type="dxa"/>
            <w:vAlign w:val="center"/>
          </w:tcPr>
          <w:p w14:paraId="61F4E67A" w14:textId="77777777" w:rsidR="00BB61C2" w:rsidRDefault="00BB61C2" w:rsidP="00CE4195">
            <w:pPr>
              <w:jc w:val="center"/>
              <w:rPr>
                <w:szCs w:val="24"/>
              </w:rPr>
            </w:pPr>
          </w:p>
        </w:tc>
        <w:tc>
          <w:tcPr>
            <w:tcW w:w="1878" w:type="dxa"/>
          </w:tcPr>
          <w:p w14:paraId="14DDFBF3" w14:textId="77777777" w:rsidR="00BB61C2" w:rsidRDefault="00BB61C2" w:rsidP="00CE4195">
            <w:pPr>
              <w:jc w:val="center"/>
              <w:rPr>
                <w:szCs w:val="24"/>
              </w:rPr>
            </w:pPr>
          </w:p>
          <w:p w14:paraId="0B3AD33B" w14:textId="25CBC1FE" w:rsidR="00593641" w:rsidRDefault="00593641" w:rsidP="00CE4195">
            <w:pPr>
              <w:jc w:val="center"/>
              <w:rPr>
                <w:szCs w:val="24"/>
              </w:rPr>
            </w:pPr>
          </w:p>
        </w:tc>
      </w:tr>
      <w:permEnd w:id="1328947473"/>
      <w:permEnd w:id="2066941991"/>
      <w:permEnd w:id="2025272589"/>
      <w:permEnd w:id="1127897799"/>
    </w:tbl>
    <w:p w14:paraId="4F47B6E5" w14:textId="77777777" w:rsidR="00BB61C2" w:rsidRDefault="00BB61C2" w:rsidP="00BB61C2">
      <w:pPr>
        <w:spacing w:after="0"/>
        <w:rPr>
          <w:vanish/>
          <w:sz w:val="8"/>
          <w:szCs w:val="8"/>
        </w:rPr>
      </w:pPr>
    </w:p>
    <w:p w14:paraId="0D405360" w14:textId="77777777" w:rsidR="00BB61C2" w:rsidRDefault="00BB61C2" w:rsidP="00BB61C2">
      <w:pPr>
        <w:spacing w:after="0"/>
        <w:rPr>
          <w:vanish/>
          <w:sz w:val="8"/>
          <w:szCs w:val="8"/>
        </w:rPr>
      </w:pPr>
    </w:p>
    <w:p w14:paraId="77CB37BA" w14:textId="77777777" w:rsidR="00BB61C2" w:rsidRDefault="00BB61C2" w:rsidP="00BB61C2">
      <w:pPr>
        <w:spacing w:after="0"/>
        <w:rPr>
          <w:vanish/>
          <w:sz w:val="8"/>
          <w:szCs w:val="8"/>
        </w:rPr>
      </w:pPr>
    </w:p>
    <w:p w14:paraId="4A25E111" w14:textId="77777777" w:rsidR="00BB61C2" w:rsidRDefault="00BB61C2" w:rsidP="00BB61C2">
      <w:pPr>
        <w:spacing w:after="0"/>
        <w:rPr>
          <w:vanish/>
          <w:sz w:val="8"/>
          <w:szCs w:val="8"/>
        </w:rPr>
      </w:pPr>
    </w:p>
    <w:p w14:paraId="2A3824D1" w14:textId="77777777" w:rsidR="00BB61C2" w:rsidRDefault="00BB61C2" w:rsidP="00BB61C2">
      <w:pPr>
        <w:spacing w:after="0"/>
        <w:rPr>
          <w:vanish/>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2052"/>
      </w:tblGrid>
      <w:tr w:rsidR="00BB61C2" w14:paraId="60148F8B" w14:textId="77777777" w:rsidTr="00CE4195">
        <w:tc>
          <w:tcPr>
            <w:tcW w:w="4894" w:type="dxa"/>
          </w:tcPr>
          <w:p w14:paraId="46E91F05" w14:textId="77777777" w:rsidR="00BB61C2" w:rsidRDefault="00BB61C2" w:rsidP="00CE4195">
            <w:pPr>
              <w:jc w:val="left"/>
            </w:pPr>
            <w:r>
              <w:t>Záruka (v měsících)</w:t>
            </w:r>
          </w:p>
        </w:tc>
        <w:tc>
          <w:tcPr>
            <w:tcW w:w="2052" w:type="dxa"/>
          </w:tcPr>
          <w:p w14:paraId="7857EC63" w14:textId="36192E11" w:rsidR="00BB61C2" w:rsidRDefault="0043174A" w:rsidP="00CE4195">
            <w:pPr>
              <w:jc w:val="center"/>
            </w:pPr>
            <w:permStart w:id="482967304" w:edGrp="everyone"/>
            <w:r>
              <w:t xml:space="preserve">  </w:t>
            </w:r>
            <w:permEnd w:id="482967304"/>
          </w:p>
        </w:tc>
      </w:tr>
    </w:tbl>
    <w:p w14:paraId="0FD3B1D3" w14:textId="77777777" w:rsidR="00BB61C2" w:rsidRDefault="00BB61C2" w:rsidP="00BB61C2">
      <w:pPr>
        <w:rPr>
          <w:sz w:val="10"/>
          <w:szCs w:val="10"/>
        </w:rPr>
      </w:pPr>
    </w:p>
    <w:p w14:paraId="47599576" w14:textId="77777777" w:rsidR="00BB61C2" w:rsidRDefault="00BB61C2" w:rsidP="00BB61C2">
      <w:r>
        <w:t>Podpisem stvrzujeme, že jsme vázáni celým obsahem nabídky, že jsme se řádně seznámili se zadávací dokumentací a že uvedená nabídková cena je pro nás závazná. Současně stvrzujeme, že podáváme nabídku na základě vypsané výzvy k podání nabídek.</w:t>
      </w:r>
    </w:p>
    <w:p w14:paraId="52C7B758" w14:textId="77777777" w:rsidR="00BB61C2" w:rsidRDefault="00BB61C2" w:rsidP="00BB61C2"/>
    <w:p w14:paraId="5985C855" w14:textId="77777777" w:rsidR="00322BE8" w:rsidRDefault="00322BE8" w:rsidP="002F77F3">
      <w:pPr>
        <w:spacing w:after="0" w:line="240" w:lineRule="auto"/>
      </w:pPr>
    </w:p>
    <w:p w14:paraId="589F3B3F" w14:textId="77777777" w:rsidR="008706DC" w:rsidRDefault="008706DC" w:rsidP="00662B9B"/>
    <w:p w14:paraId="6FB0D718" w14:textId="77777777" w:rsidR="00075CAA" w:rsidRDefault="00075CAA" w:rsidP="00075CAA">
      <w:permStart w:id="232074729" w:edGrp="everyone"/>
      <w:r>
        <w:t>V ……………….… dne….……….</w:t>
      </w:r>
      <w:r>
        <w:tab/>
      </w:r>
    </w:p>
    <w:p w14:paraId="6E38B38B" w14:textId="77777777" w:rsidR="00075CAA" w:rsidRDefault="00075CAA" w:rsidP="00075CAA"/>
    <w:p w14:paraId="104CD735" w14:textId="77777777" w:rsidR="0090587E" w:rsidRDefault="0090587E" w:rsidP="00075CAA"/>
    <w:p w14:paraId="6EE8BB88" w14:textId="77777777" w:rsidR="00075CAA" w:rsidRDefault="00075CAA" w:rsidP="00075CAA">
      <w:r>
        <w:t>…………………………………                                         ……………………………</w:t>
      </w:r>
    </w:p>
    <w:p w14:paraId="716F41D8" w14:textId="77777777" w:rsidR="00075CAA" w:rsidRDefault="00075CAA" w:rsidP="00075CAA">
      <w:pPr>
        <w:rPr>
          <w:i/>
          <w:sz w:val="20"/>
          <w:szCs w:val="20"/>
        </w:rPr>
      </w:pPr>
      <w:r>
        <w:t xml:space="preserve">Jméno a příjmení </w:t>
      </w:r>
      <w:proofErr w:type="spellStart"/>
      <w:r>
        <w:t>opr</w:t>
      </w:r>
      <w:proofErr w:type="spellEnd"/>
      <w:r>
        <w:t>. osoby</w:t>
      </w:r>
      <w:r>
        <w:tab/>
        <w:t xml:space="preserve">                                  podpis oprávněné osoby uchazeče, razítko</w:t>
      </w:r>
    </w:p>
    <w:p w14:paraId="543DFBF8" w14:textId="77777777" w:rsidR="00201535" w:rsidRDefault="00201535" w:rsidP="003F3CEC">
      <w:pPr>
        <w:spacing w:before="100" w:beforeAutospacing="1"/>
      </w:pPr>
    </w:p>
    <w:permEnd w:id="232074729"/>
    <w:p w14:paraId="68F846B6" w14:textId="77777777" w:rsidR="00733C79" w:rsidRDefault="00733C79" w:rsidP="003F3CEC">
      <w:pPr>
        <w:spacing w:before="100" w:beforeAutospacing="1"/>
      </w:pPr>
    </w:p>
    <w:p w14:paraId="17BDAA5B" w14:textId="77777777" w:rsidR="00733C79" w:rsidRDefault="00733C79" w:rsidP="003F3CEC">
      <w:pPr>
        <w:spacing w:before="100" w:beforeAutospacing="1"/>
      </w:pPr>
    </w:p>
    <w:p w14:paraId="623D30A9" w14:textId="77777777" w:rsidR="00733C79" w:rsidRDefault="00733C79" w:rsidP="003F3CEC">
      <w:pPr>
        <w:spacing w:before="100" w:beforeAutospacing="1"/>
      </w:pPr>
    </w:p>
    <w:p w14:paraId="55AD2AB4" w14:textId="77777777" w:rsidR="00733C79" w:rsidRDefault="00733C79" w:rsidP="003F3CEC">
      <w:pPr>
        <w:spacing w:before="100" w:beforeAutospacing="1"/>
      </w:pPr>
    </w:p>
    <w:p w14:paraId="6F4C13F4" w14:textId="77777777" w:rsidR="00733C79" w:rsidRDefault="00733C79" w:rsidP="003F3CEC">
      <w:pPr>
        <w:spacing w:before="100" w:beforeAutospacing="1"/>
      </w:pPr>
    </w:p>
    <w:p w14:paraId="54A66C4E" w14:textId="77777777" w:rsidR="00154262" w:rsidRDefault="00154262" w:rsidP="00154262">
      <w:pPr>
        <w:spacing w:before="100" w:beforeAutospacing="1"/>
        <w:sectPr w:rsidR="00154262" w:rsidSect="00BB61C2">
          <w:headerReference w:type="default" r:id="rId14"/>
          <w:pgSz w:w="11906" w:h="16838"/>
          <w:pgMar w:top="1417" w:right="1417" w:bottom="1417" w:left="1417" w:header="1304" w:footer="397" w:gutter="0"/>
          <w:cols w:space="708"/>
          <w:docGrid w:linePitch="360"/>
        </w:sectPr>
      </w:pPr>
    </w:p>
    <w:p w14:paraId="0CCEF135" w14:textId="77777777" w:rsidR="00920C53" w:rsidRPr="00C0430D" w:rsidRDefault="00920C53" w:rsidP="00920C53">
      <w:pPr>
        <w:spacing w:after="0"/>
        <w:ind w:left="567" w:hanging="709"/>
        <w:rPr>
          <w:szCs w:val="24"/>
        </w:rPr>
      </w:pPr>
    </w:p>
    <w:p w14:paraId="7A083074" w14:textId="77777777" w:rsidR="00920C53" w:rsidRPr="00C0430D" w:rsidRDefault="00920C53" w:rsidP="00920C53">
      <w:pPr>
        <w:pStyle w:val="Nzev"/>
        <w:spacing w:before="0" w:after="0" w:line="20" w:lineRule="atLeast"/>
        <w:rPr>
          <w:rFonts w:ascii="Times New Roman" w:hAnsi="Times New Roman"/>
          <w:b w:val="0"/>
        </w:rPr>
      </w:pPr>
      <w:r w:rsidRPr="00C0430D">
        <w:rPr>
          <w:rFonts w:ascii="Times New Roman" w:hAnsi="Times New Roman"/>
        </w:rPr>
        <w:t>KUPNÍ SMLOUVA</w:t>
      </w:r>
    </w:p>
    <w:p w14:paraId="2737C6CE" w14:textId="19932FF7" w:rsidR="00920C53" w:rsidRPr="00283FCB" w:rsidRDefault="00920C53" w:rsidP="00920C53">
      <w:pPr>
        <w:pStyle w:val="Nzev"/>
        <w:spacing w:before="0" w:after="0" w:line="20" w:lineRule="atLeast"/>
        <w:rPr>
          <w:rFonts w:ascii="Times New Roman" w:hAnsi="Times New Roman"/>
          <w:b w:val="0"/>
          <w:sz w:val="24"/>
          <w:szCs w:val="24"/>
          <w:lang w:val="cs-CZ"/>
        </w:rPr>
      </w:pPr>
      <w:r w:rsidRPr="00283FCB">
        <w:rPr>
          <w:rFonts w:ascii="Times New Roman" w:hAnsi="Times New Roman"/>
          <w:b w:val="0"/>
          <w:sz w:val="24"/>
          <w:szCs w:val="24"/>
        </w:rPr>
        <w:t xml:space="preserve">č. </w:t>
      </w:r>
    </w:p>
    <w:p w14:paraId="21D29FA2" w14:textId="77777777" w:rsidR="00920C53" w:rsidRPr="00283FCB" w:rsidRDefault="00920C53" w:rsidP="00920C53">
      <w:pPr>
        <w:spacing w:after="0" w:line="20" w:lineRule="atLeast"/>
        <w:jc w:val="center"/>
        <w:rPr>
          <w:szCs w:val="24"/>
        </w:rPr>
      </w:pPr>
      <w:r w:rsidRPr="00283FCB">
        <w:rPr>
          <w:szCs w:val="24"/>
        </w:rPr>
        <w:t xml:space="preserve">uzavřená dle ust. § </w:t>
      </w:r>
      <w:smartTag w:uri="urn:schemas-microsoft-com:office:smarttags" w:element="metricconverter">
        <w:smartTagPr>
          <w:attr w:name="ProductID" w:val="2079 a"/>
        </w:smartTagPr>
        <w:r w:rsidRPr="00283FCB">
          <w:rPr>
            <w:szCs w:val="24"/>
          </w:rPr>
          <w:t>2079 a</w:t>
        </w:r>
      </w:smartTag>
      <w:r w:rsidRPr="00283FCB">
        <w:rPr>
          <w:szCs w:val="24"/>
        </w:rPr>
        <w:t xml:space="preserve"> násl. zákona č. 89/ 2012 Sb., občanský zákoník,</w:t>
      </w:r>
    </w:p>
    <w:p w14:paraId="2842D8AE" w14:textId="77777777" w:rsidR="00920C53" w:rsidRPr="00283FCB" w:rsidRDefault="00920C53" w:rsidP="00920C53">
      <w:pPr>
        <w:spacing w:after="0" w:line="20" w:lineRule="atLeast"/>
        <w:jc w:val="center"/>
        <w:rPr>
          <w:rFonts w:eastAsia="Times New Roman"/>
          <w:szCs w:val="24"/>
          <w:lang w:eastAsia="cs-CZ"/>
        </w:rPr>
      </w:pPr>
      <w:r w:rsidRPr="00283FCB">
        <w:rPr>
          <w:szCs w:val="24"/>
        </w:rPr>
        <w:t>v platném znění, mezi</w:t>
      </w:r>
    </w:p>
    <w:p w14:paraId="277F41FC" w14:textId="77777777" w:rsidR="00920C53" w:rsidRPr="00283FCB" w:rsidRDefault="00920C53" w:rsidP="00920C53">
      <w:pPr>
        <w:spacing w:after="0" w:line="20" w:lineRule="atLeast"/>
        <w:rPr>
          <w:szCs w:val="24"/>
        </w:rPr>
      </w:pPr>
    </w:p>
    <w:p w14:paraId="581331EB" w14:textId="77777777" w:rsidR="00920C53" w:rsidRPr="00283FCB" w:rsidRDefault="00920C53" w:rsidP="00920C53">
      <w:pPr>
        <w:spacing w:after="0" w:line="20" w:lineRule="atLeast"/>
        <w:rPr>
          <w:b/>
          <w:szCs w:val="24"/>
        </w:rPr>
      </w:pPr>
      <w:r w:rsidRPr="00283FCB">
        <w:rPr>
          <w:szCs w:val="24"/>
        </w:rPr>
        <w:t>Obchodní firma, název:</w:t>
      </w:r>
      <w:r w:rsidRPr="00283FCB">
        <w:rPr>
          <w:szCs w:val="24"/>
        </w:rPr>
        <w:tab/>
      </w:r>
      <w:permStart w:id="1121334667" w:edGrp="everyone"/>
      <w:r w:rsidRPr="00283FCB">
        <w:rPr>
          <w:rStyle w:val="normaltextrun"/>
          <w:color w:val="000000"/>
          <w:szCs w:val="24"/>
          <w:bdr w:val="none" w:sz="0" w:space="0" w:color="auto" w:frame="1"/>
        </w:rPr>
        <w:t>……………………….</w:t>
      </w:r>
    </w:p>
    <w:p w14:paraId="736EE83F" w14:textId="77777777" w:rsidR="00920C53" w:rsidRPr="00283FCB" w:rsidRDefault="00920C53" w:rsidP="00920C53">
      <w:pPr>
        <w:spacing w:after="0" w:line="20" w:lineRule="atLeast"/>
        <w:rPr>
          <w:szCs w:val="24"/>
        </w:rPr>
      </w:pPr>
      <w:r w:rsidRPr="00283FCB">
        <w:rPr>
          <w:szCs w:val="24"/>
        </w:rPr>
        <w:t>se sídlem:</w:t>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00D0BDF7" w14:textId="77777777" w:rsidR="00920C53" w:rsidRPr="00283FCB" w:rsidRDefault="00920C53" w:rsidP="00920C53">
      <w:pPr>
        <w:spacing w:after="0" w:line="20" w:lineRule="atLeast"/>
        <w:rPr>
          <w:szCs w:val="24"/>
        </w:rPr>
      </w:pPr>
      <w:r w:rsidRPr="00283FCB">
        <w:rPr>
          <w:szCs w:val="24"/>
        </w:rPr>
        <w:t>IČ:</w:t>
      </w:r>
      <w:r w:rsidRPr="00283FCB">
        <w:rPr>
          <w:szCs w:val="24"/>
        </w:rPr>
        <w:tab/>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6314509F" w14:textId="77777777" w:rsidR="00920C53" w:rsidRPr="00283FCB" w:rsidRDefault="00920C53" w:rsidP="00920C53">
      <w:pPr>
        <w:spacing w:after="0" w:line="20" w:lineRule="atLeast"/>
        <w:rPr>
          <w:szCs w:val="24"/>
        </w:rPr>
      </w:pPr>
      <w:r w:rsidRPr="00283FCB">
        <w:rPr>
          <w:szCs w:val="24"/>
        </w:rPr>
        <w:t>DIČ:</w:t>
      </w:r>
      <w:r w:rsidRPr="00283FCB">
        <w:rPr>
          <w:szCs w:val="24"/>
        </w:rPr>
        <w:tab/>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1D65BDD4" w14:textId="77777777" w:rsidR="00920C53" w:rsidRPr="00283FCB" w:rsidRDefault="00920C53" w:rsidP="00920C53">
      <w:pPr>
        <w:spacing w:after="0" w:line="20" w:lineRule="atLeast"/>
        <w:rPr>
          <w:rStyle w:val="normaltextrun"/>
          <w:color w:val="000000"/>
          <w:szCs w:val="24"/>
          <w:bdr w:val="none" w:sz="0" w:space="0" w:color="auto" w:frame="1"/>
        </w:rPr>
      </w:pPr>
      <w:r w:rsidRPr="00283FCB">
        <w:rPr>
          <w:szCs w:val="24"/>
        </w:rPr>
        <w:t>zápis v OR:</w:t>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633039B1" w14:textId="77777777" w:rsidR="00920C53" w:rsidRPr="00283FCB" w:rsidRDefault="00920C53" w:rsidP="00920C53">
      <w:pPr>
        <w:spacing w:after="0" w:line="20" w:lineRule="atLeast"/>
        <w:rPr>
          <w:szCs w:val="24"/>
        </w:rPr>
      </w:pPr>
      <w:r w:rsidRPr="00283FCB">
        <w:rPr>
          <w:rStyle w:val="normaltextrun"/>
          <w:color w:val="000000"/>
          <w:szCs w:val="24"/>
          <w:bdr w:val="none" w:sz="0" w:space="0" w:color="auto" w:frame="1"/>
        </w:rPr>
        <w:t>e-mail:</w:t>
      </w:r>
      <w:r w:rsidRPr="00283FCB">
        <w:rPr>
          <w:rStyle w:val="normaltextrun"/>
          <w:color w:val="000000"/>
          <w:szCs w:val="24"/>
          <w:bdr w:val="none" w:sz="0" w:space="0" w:color="auto" w:frame="1"/>
        </w:rPr>
        <w:tab/>
      </w:r>
      <w:r w:rsidRPr="00283FCB">
        <w:rPr>
          <w:rStyle w:val="normaltextrun"/>
          <w:color w:val="000000"/>
          <w:szCs w:val="24"/>
          <w:bdr w:val="none" w:sz="0" w:space="0" w:color="auto" w:frame="1"/>
        </w:rPr>
        <w:tab/>
      </w:r>
      <w:r w:rsidRPr="00283FCB">
        <w:rPr>
          <w:rStyle w:val="normaltextrun"/>
          <w:color w:val="000000"/>
          <w:szCs w:val="24"/>
          <w:bdr w:val="none" w:sz="0" w:space="0" w:color="auto" w:frame="1"/>
        </w:rPr>
        <w:tab/>
      </w:r>
      <w:r w:rsidRPr="00283FCB">
        <w:rPr>
          <w:rStyle w:val="normaltextrun"/>
          <w:color w:val="000000"/>
          <w:szCs w:val="24"/>
          <w:bdr w:val="none" w:sz="0" w:space="0" w:color="auto" w:frame="1"/>
        </w:rPr>
        <w:tab/>
        <w:t>……………………….</w:t>
      </w:r>
    </w:p>
    <w:p w14:paraId="4C2226AC" w14:textId="77777777" w:rsidR="00920C53" w:rsidRPr="00283FCB" w:rsidRDefault="00920C53" w:rsidP="00920C53">
      <w:pPr>
        <w:spacing w:after="0" w:line="20" w:lineRule="atLeast"/>
        <w:rPr>
          <w:szCs w:val="24"/>
        </w:rPr>
      </w:pPr>
      <w:r w:rsidRPr="00283FCB">
        <w:rPr>
          <w:szCs w:val="24"/>
        </w:rPr>
        <w:t>zastoupená ve</w:t>
      </w:r>
      <w:r w:rsidRPr="00283FCB">
        <w:rPr>
          <w:szCs w:val="24"/>
        </w:rPr>
        <w:tab/>
      </w:r>
      <w:r w:rsidRPr="00283FCB">
        <w:rPr>
          <w:szCs w:val="24"/>
        </w:rPr>
        <w:tab/>
      </w:r>
      <w:r w:rsidRPr="00283FCB">
        <w:rPr>
          <w:szCs w:val="24"/>
        </w:rPr>
        <w:tab/>
      </w:r>
    </w:p>
    <w:p w14:paraId="5532797D" w14:textId="77777777" w:rsidR="00920C53" w:rsidRPr="00283FCB" w:rsidRDefault="00920C53" w:rsidP="00920C53">
      <w:pPr>
        <w:spacing w:after="0" w:line="20" w:lineRule="atLeast"/>
        <w:rPr>
          <w:szCs w:val="24"/>
        </w:rPr>
      </w:pPr>
      <w:r w:rsidRPr="00283FCB">
        <w:rPr>
          <w:szCs w:val="24"/>
        </w:rPr>
        <w:t xml:space="preserve">věcech smluvních: </w:t>
      </w:r>
      <w:r w:rsidRPr="00283FCB">
        <w:rPr>
          <w:szCs w:val="24"/>
        </w:rPr>
        <w:tab/>
      </w:r>
      <w:r w:rsidRPr="00283FCB">
        <w:rPr>
          <w:szCs w:val="24"/>
        </w:rPr>
        <w:tab/>
      </w:r>
      <w:r w:rsidRPr="00283FCB">
        <w:rPr>
          <w:rStyle w:val="normaltextrun"/>
          <w:color w:val="000000"/>
          <w:szCs w:val="24"/>
          <w:bdr w:val="none" w:sz="0" w:space="0" w:color="auto" w:frame="1"/>
        </w:rPr>
        <w:t>……………………….</w:t>
      </w:r>
    </w:p>
    <w:p w14:paraId="0C6B848F" w14:textId="77777777" w:rsidR="00920C53" w:rsidRPr="00283FCB" w:rsidRDefault="00920C53" w:rsidP="00920C53">
      <w:pPr>
        <w:spacing w:after="0" w:line="20" w:lineRule="atLeast"/>
        <w:rPr>
          <w:szCs w:val="24"/>
        </w:rPr>
      </w:pPr>
      <w:r w:rsidRPr="00283FCB">
        <w:rPr>
          <w:szCs w:val="24"/>
        </w:rPr>
        <w:t>ve věcech plnění</w:t>
      </w:r>
      <w:r w:rsidRPr="00283FCB">
        <w:rPr>
          <w:szCs w:val="24"/>
        </w:rPr>
        <w:tab/>
      </w:r>
      <w:r w:rsidRPr="00283FCB">
        <w:rPr>
          <w:szCs w:val="24"/>
        </w:rPr>
        <w:tab/>
      </w:r>
    </w:p>
    <w:p w14:paraId="13C914C1" w14:textId="77777777" w:rsidR="00920C53" w:rsidRPr="00283FCB" w:rsidRDefault="00920C53" w:rsidP="00920C53">
      <w:pPr>
        <w:spacing w:after="0" w:line="20" w:lineRule="atLeast"/>
        <w:rPr>
          <w:szCs w:val="24"/>
        </w:rPr>
      </w:pPr>
      <w:r w:rsidRPr="00283FCB">
        <w:rPr>
          <w:szCs w:val="24"/>
        </w:rPr>
        <w:t xml:space="preserve">smlouvy: </w:t>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ermEnd w:id="1121334667"/>
    <w:p w14:paraId="242DE96F" w14:textId="77777777" w:rsidR="00920C53" w:rsidRPr="00283FCB" w:rsidRDefault="00920C53" w:rsidP="00920C53">
      <w:pPr>
        <w:spacing w:after="0" w:line="20" w:lineRule="atLeast"/>
        <w:rPr>
          <w:szCs w:val="24"/>
        </w:rPr>
      </w:pPr>
      <w:r w:rsidRPr="00283FCB">
        <w:rPr>
          <w:szCs w:val="24"/>
        </w:rPr>
        <w:t>(dále jen „</w:t>
      </w:r>
      <w:r w:rsidRPr="00283FCB">
        <w:rPr>
          <w:i/>
          <w:iCs/>
          <w:szCs w:val="24"/>
        </w:rPr>
        <w:t>prodávající</w:t>
      </w:r>
      <w:r w:rsidRPr="00283FCB">
        <w:rPr>
          <w:szCs w:val="24"/>
        </w:rPr>
        <w:t>“)</w:t>
      </w:r>
    </w:p>
    <w:p w14:paraId="10611F71" w14:textId="77777777" w:rsidR="00920C53" w:rsidRPr="00283FCB" w:rsidRDefault="00920C53" w:rsidP="00920C53">
      <w:pPr>
        <w:spacing w:after="0" w:line="20" w:lineRule="atLeast"/>
        <w:rPr>
          <w:szCs w:val="24"/>
        </w:rPr>
      </w:pPr>
    </w:p>
    <w:p w14:paraId="78FFFCE7" w14:textId="77777777" w:rsidR="00920C53" w:rsidRPr="00283FCB" w:rsidRDefault="00920C53" w:rsidP="00920C53">
      <w:pPr>
        <w:spacing w:after="0" w:line="20" w:lineRule="atLeast"/>
        <w:rPr>
          <w:bCs/>
          <w:szCs w:val="24"/>
        </w:rPr>
      </w:pPr>
      <w:r w:rsidRPr="00283FCB">
        <w:rPr>
          <w:bCs/>
          <w:szCs w:val="24"/>
        </w:rPr>
        <w:t>a</w:t>
      </w:r>
    </w:p>
    <w:p w14:paraId="0F96155E" w14:textId="77777777" w:rsidR="00920C53" w:rsidRPr="00283FCB" w:rsidRDefault="00920C53" w:rsidP="00920C53">
      <w:pPr>
        <w:spacing w:after="0" w:line="20" w:lineRule="atLeast"/>
        <w:rPr>
          <w:b/>
          <w:bCs/>
          <w:szCs w:val="24"/>
        </w:rPr>
      </w:pPr>
    </w:p>
    <w:p w14:paraId="0BBE7CE9" w14:textId="77777777" w:rsidR="00920C53" w:rsidRPr="00283FCB" w:rsidRDefault="00920C53" w:rsidP="00920C53">
      <w:pPr>
        <w:spacing w:after="0" w:line="20" w:lineRule="atLeast"/>
        <w:rPr>
          <w:b/>
          <w:bCs/>
          <w:szCs w:val="24"/>
        </w:rPr>
      </w:pPr>
      <w:r w:rsidRPr="00283FCB">
        <w:rPr>
          <w:szCs w:val="24"/>
        </w:rPr>
        <w:t>Obchodní firma, název:</w:t>
      </w:r>
      <w:r w:rsidRPr="00283FCB">
        <w:rPr>
          <w:szCs w:val="24"/>
        </w:rPr>
        <w:tab/>
      </w:r>
      <w:r w:rsidRPr="00283FCB">
        <w:rPr>
          <w:b/>
          <w:bCs/>
          <w:szCs w:val="24"/>
        </w:rPr>
        <w:t>Služby města Pardubic a.s.</w:t>
      </w:r>
    </w:p>
    <w:p w14:paraId="25CAAE3E" w14:textId="77777777" w:rsidR="00920C53" w:rsidRPr="00283FCB" w:rsidRDefault="00920C53" w:rsidP="00920C53">
      <w:pPr>
        <w:spacing w:after="0" w:line="20" w:lineRule="atLeast"/>
        <w:rPr>
          <w:szCs w:val="24"/>
        </w:rPr>
      </w:pPr>
      <w:r w:rsidRPr="00283FCB">
        <w:rPr>
          <w:szCs w:val="24"/>
        </w:rPr>
        <w:t>se sídlem:</w:t>
      </w:r>
      <w:r w:rsidRPr="00283FCB">
        <w:rPr>
          <w:szCs w:val="24"/>
        </w:rPr>
        <w:tab/>
      </w:r>
      <w:r w:rsidRPr="00283FCB">
        <w:rPr>
          <w:szCs w:val="24"/>
        </w:rPr>
        <w:tab/>
      </w:r>
      <w:r w:rsidRPr="00283FCB">
        <w:rPr>
          <w:szCs w:val="24"/>
        </w:rPr>
        <w:tab/>
        <w:t>530 12 Pardubice, Bílé Předměstí, Hůrka 1803</w:t>
      </w:r>
    </w:p>
    <w:p w14:paraId="6B8B51D1" w14:textId="77777777" w:rsidR="00920C53" w:rsidRPr="00283FCB" w:rsidRDefault="00920C53" w:rsidP="00920C53">
      <w:pPr>
        <w:spacing w:after="0" w:line="20" w:lineRule="atLeast"/>
        <w:rPr>
          <w:szCs w:val="24"/>
        </w:rPr>
      </w:pPr>
      <w:r w:rsidRPr="00283FCB">
        <w:rPr>
          <w:szCs w:val="24"/>
        </w:rPr>
        <w:t xml:space="preserve">IČ: </w:t>
      </w:r>
      <w:r w:rsidRPr="00283FCB">
        <w:rPr>
          <w:szCs w:val="24"/>
        </w:rPr>
        <w:tab/>
      </w:r>
      <w:r w:rsidRPr="00283FCB">
        <w:rPr>
          <w:szCs w:val="24"/>
        </w:rPr>
        <w:tab/>
      </w:r>
      <w:r w:rsidRPr="00283FCB">
        <w:rPr>
          <w:szCs w:val="24"/>
        </w:rPr>
        <w:tab/>
      </w:r>
      <w:r w:rsidRPr="00283FCB">
        <w:rPr>
          <w:szCs w:val="24"/>
        </w:rPr>
        <w:tab/>
        <w:t>25 26 25 72</w:t>
      </w:r>
    </w:p>
    <w:p w14:paraId="5ACEC233" w14:textId="77777777" w:rsidR="00920C53" w:rsidRPr="00283FCB" w:rsidRDefault="00920C53" w:rsidP="00920C53">
      <w:pPr>
        <w:spacing w:after="0" w:line="20" w:lineRule="atLeast"/>
        <w:rPr>
          <w:szCs w:val="24"/>
        </w:rPr>
      </w:pPr>
      <w:r w:rsidRPr="00283FCB">
        <w:rPr>
          <w:szCs w:val="24"/>
        </w:rPr>
        <w:t>DIČ:</w:t>
      </w:r>
      <w:r w:rsidRPr="00283FCB">
        <w:rPr>
          <w:szCs w:val="24"/>
        </w:rPr>
        <w:tab/>
      </w:r>
      <w:r w:rsidRPr="00283FCB">
        <w:rPr>
          <w:szCs w:val="24"/>
        </w:rPr>
        <w:tab/>
      </w:r>
      <w:r w:rsidRPr="00283FCB">
        <w:rPr>
          <w:szCs w:val="24"/>
        </w:rPr>
        <w:tab/>
      </w:r>
      <w:r w:rsidRPr="00283FCB">
        <w:rPr>
          <w:szCs w:val="24"/>
        </w:rPr>
        <w:tab/>
        <w:t>CZ 25262572</w:t>
      </w:r>
    </w:p>
    <w:p w14:paraId="48FD015C" w14:textId="77777777" w:rsidR="00920C53" w:rsidRPr="00283FCB" w:rsidRDefault="00920C53" w:rsidP="00920C53">
      <w:pPr>
        <w:spacing w:after="0" w:line="20" w:lineRule="atLeast"/>
        <w:rPr>
          <w:szCs w:val="24"/>
        </w:rPr>
      </w:pPr>
      <w:r w:rsidRPr="00283FCB">
        <w:rPr>
          <w:szCs w:val="24"/>
        </w:rPr>
        <w:t>zápis v OR:</w:t>
      </w:r>
      <w:r w:rsidRPr="00283FCB">
        <w:rPr>
          <w:szCs w:val="24"/>
        </w:rPr>
        <w:tab/>
      </w:r>
      <w:r w:rsidRPr="00283FCB">
        <w:rPr>
          <w:szCs w:val="24"/>
        </w:rPr>
        <w:tab/>
      </w:r>
      <w:r w:rsidRPr="00283FCB">
        <w:rPr>
          <w:szCs w:val="24"/>
        </w:rPr>
        <w:tab/>
        <w:t>KS v Hradci Králové, oddíl B, vložka 1527,</w:t>
      </w:r>
    </w:p>
    <w:p w14:paraId="2D29F04D" w14:textId="77777777" w:rsidR="00920C53" w:rsidRPr="00283FCB" w:rsidRDefault="00920C53" w:rsidP="00920C53">
      <w:pPr>
        <w:spacing w:after="0" w:line="20" w:lineRule="atLeast"/>
        <w:rPr>
          <w:szCs w:val="24"/>
        </w:rPr>
      </w:pPr>
      <w:r w:rsidRPr="00283FCB">
        <w:rPr>
          <w:szCs w:val="24"/>
        </w:rPr>
        <w:t>zastoupená ve</w:t>
      </w:r>
    </w:p>
    <w:p w14:paraId="1DE320DA" w14:textId="77777777" w:rsidR="00971F7F" w:rsidRPr="00971F7F" w:rsidRDefault="00971F7F" w:rsidP="00971F7F">
      <w:pPr>
        <w:spacing w:after="0" w:line="20" w:lineRule="atLeast"/>
        <w:rPr>
          <w:szCs w:val="24"/>
        </w:rPr>
      </w:pPr>
      <w:r w:rsidRPr="00971F7F">
        <w:rPr>
          <w:szCs w:val="24"/>
        </w:rPr>
        <w:t xml:space="preserve">Zastoupená ve věcech smluvních: </w:t>
      </w:r>
      <w:r w:rsidRPr="00971F7F">
        <w:rPr>
          <w:szCs w:val="24"/>
        </w:rPr>
        <w:tab/>
      </w:r>
    </w:p>
    <w:p w14:paraId="2D701D65" w14:textId="77777777" w:rsidR="00971F7F" w:rsidRPr="00971F7F" w:rsidRDefault="00971F7F" w:rsidP="00971F7F">
      <w:pPr>
        <w:spacing w:after="0" w:line="20" w:lineRule="atLeast"/>
        <w:rPr>
          <w:szCs w:val="24"/>
        </w:rPr>
      </w:pPr>
      <w:r w:rsidRPr="00971F7F">
        <w:rPr>
          <w:szCs w:val="24"/>
        </w:rPr>
        <w:t>Ing. Ondřejem Hlaváčem, předsedou představenstva</w:t>
      </w:r>
    </w:p>
    <w:p w14:paraId="28C0223E" w14:textId="77777777" w:rsidR="00CE70E0" w:rsidRDefault="00971F7F" w:rsidP="00971F7F">
      <w:pPr>
        <w:spacing w:after="0" w:line="20" w:lineRule="atLeast"/>
        <w:rPr>
          <w:szCs w:val="24"/>
        </w:rPr>
      </w:pPr>
      <w:r w:rsidRPr="00971F7F">
        <w:rPr>
          <w:szCs w:val="24"/>
        </w:rPr>
        <w:t xml:space="preserve">Mgr. Klárou Sýkorovou, místopředsedkyní představenstva </w:t>
      </w:r>
    </w:p>
    <w:p w14:paraId="36577410" w14:textId="77777777" w:rsidR="00CE70E0" w:rsidRDefault="00920C53" w:rsidP="00920C53">
      <w:pPr>
        <w:spacing w:after="0" w:line="20" w:lineRule="atLeast"/>
        <w:rPr>
          <w:szCs w:val="24"/>
        </w:rPr>
      </w:pPr>
      <w:r w:rsidRPr="00283FCB">
        <w:rPr>
          <w:szCs w:val="24"/>
        </w:rPr>
        <w:t>ve věcech plnění</w:t>
      </w:r>
      <w:r w:rsidR="00CE70E0">
        <w:rPr>
          <w:szCs w:val="24"/>
        </w:rPr>
        <w:t xml:space="preserve"> </w:t>
      </w:r>
      <w:r w:rsidRPr="00283FCB">
        <w:rPr>
          <w:szCs w:val="24"/>
        </w:rPr>
        <w:t xml:space="preserve">smlouvy: </w:t>
      </w:r>
      <w:r w:rsidRPr="00283FCB">
        <w:rPr>
          <w:szCs w:val="24"/>
        </w:rPr>
        <w:tab/>
      </w:r>
      <w:r w:rsidRPr="00283FCB">
        <w:rPr>
          <w:szCs w:val="24"/>
        </w:rPr>
        <w:tab/>
      </w:r>
      <w:r w:rsidRPr="00283FCB">
        <w:rPr>
          <w:szCs w:val="24"/>
        </w:rPr>
        <w:tab/>
      </w:r>
    </w:p>
    <w:p w14:paraId="53C648CD" w14:textId="61CA1B76" w:rsidR="00920C53" w:rsidRPr="00283FCB" w:rsidRDefault="00920C53" w:rsidP="00920C53">
      <w:pPr>
        <w:spacing w:after="0" w:line="20" w:lineRule="atLeast"/>
        <w:rPr>
          <w:szCs w:val="24"/>
        </w:rPr>
      </w:pPr>
      <w:r w:rsidRPr="00283FCB">
        <w:rPr>
          <w:szCs w:val="24"/>
        </w:rPr>
        <w:t xml:space="preserve">Ing. </w:t>
      </w:r>
      <w:r w:rsidR="00CE70E0">
        <w:rPr>
          <w:szCs w:val="24"/>
        </w:rPr>
        <w:t>Luďkem Čapkem</w:t>
      </w:r>
      <w:r w:rsidRPr="00283FCB">
        <w:rPr>
          <w:szCs w:val="24"/>
        </w:rPr>
        <w:t>, vedoucím divize Údržba komunikací</w:t>
      </w:r>
    </w:p>
    <w:p w14:paraId="78E3BBF5" w14:textId="77777777" w:rsidR="00920C53" w:rsidRPr="00283FCB" w:rsidRDefault="00920C53" w:rsidP="00920C53">
      <w:pPr>
        <w:spacing w:after="0"/>
        <w:rPr>
          <w:szCs w:val="24"/>
        </w:rPr>
      </w:pPr>
      <w:r w:rsidRPr="00283FCB">
        <w:rPr>
          <w:szCs w:val="24"/>
        </w:rPr>
        <w:t>(dále jen „</w:t>
      </w:r>
      <w:r w:rsidRPr="00283FCB">
        <w:rPr>
          <w:i/>
          <w:iCs/>
          <w:szCs w:val="24"/>
        </w:rPr>
        <w:t>kupující</w:t>
      </w:r>
      <w:r w:rsidRPr="00283FCB">
        <w:rPr>
          <w:szCs w:val="24"/>
        </w:rPr>
        <w:t>“)</w:t>
      </w:r>
    </w:p>
    <w:p w14:paraId="53AE9DE3" w14:textId="77777777" w:rsidR="00920C53" w:rsidRPr="00283FCB" w:rsidRDefault="00920C53" w:rsidP="00920C53">
      <w:pPr>
        <w:spacing w:after="0"/>
        <w:rPr>
          <w:szCs w:val="24"/>
        </w:rPr>
      </w:pPr>
    </w:p>
    <w:p w14:paraId="6CEBFF47" w14:textId="77777777" w:rsidR="00920C53" w:rsidRPr="00283FCB" w:rsidRDefault="00920C53" w:rsidP="00920C53">
      <w:pPr>
        <w:spacing w:after="0" w:line="240" w:lineRule="auto"/>
        <w:jc w:val="center"/>
        <w:rPr>
          <w:b/>
          <w:bCs/>
          <w:szCs w:val="24"/>
        </w:rPr>
      </w:pPr>
      <w:r w:rsidRPr="00283FCB">
        <w:rPr>
          <w:b/>
          <w:bCs/>
          <w:szCs w:val="24"/>
        </w:rPr>
        <w:t>I.</w:t>
      </w:r>
    </w:p>
    <w:p w14:paraId="34AD43A0" w14:textId="77777777" w:rsidR="00920C53" w:rsidRPr="00283FCB" w:rsidRDefault="00920C53" w:rsidP="00920C53">
      <w:pPr>
        <w:spacing w:after="0" w:line="20" w:lineRule="atLeast"/>
        <w:jc w:val="center"/>
        <w:rPr>
          <w:b/>
          <w:bCs/>
          <w:szCs w:val="24"/>
        </w:rPr>
      </w:pPr>
      <w:r w:rsidRPr="00283FCB">
        <w:rPr>
          <w:b/>
          <w:bCs/>
          <w:szCs w:val="24"/>
        </w:rPr>
        <w:t>Úvodní ustanovení</w:t>
      </w:r>
    </w:p>
    <w:p w14:paraId="76081C46" w14:textId="77777777" w:rsidR="00920C53" w:rsidRPr="00283FCB" w:rsidRDefault="00920C53" w:rsidP="00920C53">
      <w:pPr>
        <w:spacing w:after="0" w:line="20" w:lineRule="atLeast"/>
        <w:ind w:left="284" w:hanging="284"/>
        <w:rPr>
          <w:szCs w:val="24"/>
        </w:rPr>
      </w:pPr>
      <w:r w:rsidRPr="00283FCB">
        <w:rPr>
          <w:szCs w:val="24"/>
        </w:rPr>
        <w:t>1.</w:t>
      </w:r>
      <w:r w:rsidRPr="00283FCB">
        <w:rPr>
          <w:szCs w:val="24"/>
        </w:rPr>
        <w:tab/>
        <w:t xml:space="preserve">Smluvní strany sjednávají v této smlouvě závazné podmínky, které platí pro jejich vzájemné vztahy na dodávku </w:t>
      </w:r>
      <w:r w:rsidRPr="00283FCB">
        <w:rPr>
          <w:rStyle w:val="normaltextrun"/>
          <w:b/>
          <w:bCs/>
          <w:color w:val="000000"/>
          <w:szCs w:val="24"/>
          <w:shd w:val="clear" w:color="auto" w:fill="FFFFFF"/>
        </w:rPr>
        <w:t>silničních panelů</w:t>
      </w:r>
      <w:r w:rsidRPr="00283FCB">
        <w:rPr>
          <w:szCs w:val="24"/>
        </w:rPr>
        <w:t xml:space="preserve"> (dále jen „</w:t>
      </w:r>
      <w:r w:rsidRPr="00283FCB">
        <w:rPr>
          <w:i/>
          <w:iCs/>
          <w:szCs w:val="24"/>
        </w:rPr>
        <w:t>zboží</w:t>
      </w:r>
      <w:r w:rsidRPr="00283FCB">
        <w:rPr>
          <w:szCs w:val="24"/>
        </w:rPr>
        <w:t>“). Smluvní strany se zavazují dodržovat podmínky sjednané touto smlouvou a obecně závaznými právními předpisy.</w:t>
      </w:r>
    </w:p>
    <w:p w14:paraId="3031B0C0" w14:textId="77777777" w:rsidR="00920C53" w:rsidRPr="00283FCB" w:rsidRDefault="00920C53" w:rsidP="00920C53">
      <w:pPr>
        <w:spacing w:after="0" w:line="20" w:lineRule="atLeast"/>
        <w:jc w:val="center"/>
        <w:rPr>
          <w:b/>
          <w:bCs/>
          <w:szCs w:val="24"/>
        </w:rPr>
      </w:pPr>
    </w:p>
    <w:p w14:paraId="7D569162" w14:textId="77777777" w:rsidR="00920C53" w:rsidRPr="00283FCB" w:rsidRDefault="00920C53" w:rsidP="00920C53">
      <w:pPr>
        <w:spacing w:after="0" w:line="20" w:lineRule="atLeast"/>
        <w:jc w:val="center"/>
        <w:rPr>
          <w:b/>
          <w:bCs/>
          <w:szCs w:val="24"/>
        </w:rPr>
      </w:pPr>
      <w:r w:rsidRPr="00283FCB">
        <w:rPr>
          <w:b/>
          <w:bCs/>
          <w:szCs w:val="24"/>
        </w:rPr>
        <w:t>II.</w:t>
      </w:r>
    </w:p>
    <w:p w14:paraId="7D14626C" w14:textId="77777777" w:rsidR="00920C53" w:rsidRPr="00283FCB" w:rsidRDefault="00920C53" w:rsidP="00920C53">
      <w:pPr>
        <w:spacing w:after="0" w:line="20" w:lineRule="atLeast"/>
        <w:jc w:val="center"/>
        <w:rPr>
          <w:b/>
          <w:bCs/>
          <w:szCs w:val="24"/>
        </w:rPr>
      </w:pPr>
      <w:r w:rsidRPr="00283FCB">
        <w:rPr>
          <w:b/>
          <w:bCs/>
          <w:szCs w:val="24"/>
        </w:rPr>
        <w:t>Předmět plnění</w:t>
      </w:r>
    </w:p>
    <w:p w14:paraId="1210B2F6" w14:textId="77777777" w:rsidR="00920C53" w:rsidRPr="00283FCB" w:rsidRDefault="00920C53" w:rsidP="00920C53">
      <w:pPr>
        <w:numPr>
          <w:ilvl w:val="0"/>
          <w:numId w:val="42"/>
        </w:numPr>
        <w:spacing w:after="0" w:line="20" w:lineRule="atLeast"/>
        <w:ind w:left="284" w:hanging="284"/>
        <w:rPr>
          <w:szCs w:val="24"/>
        </w:rPr>
      </w:pPr>
      <w:r w:rsidRPr="00283FCB">
        <w:rPr>
          <w:szCs w:val="24"/>
        </w:rPr>
        <w:t xml:space="preserve">Podle této smlouvy se prodávající zavazuje kupujícímu zboží řádně a včas, za podmínek a ve lhůtách uvedených v této smlouvě, dodat a převést na něj vlastnické právo ke zboží a kupující se zavazuje od prodávajícího zboží převzít a zaplatit za </w:t>
      </w:r>
      <w:bookmarkStart w:id="17" w:name="_DV_M56"/>
      <w:bookmarkEnd w:id="17"/>
      <w:r w:rsidRPr="00283FCB">
        <w:rPr>
          <w:szCs w:val="24"/>
        </w:rPr>
        <w:t>něj prodávajícímu kupní cenu.</w:t>
      </w:r>
    </w:p>
    <w:p w14:paraId="25AE463C" w14:textId="77777777" w:rsidR="00920C53" w:rsidRPr="00283FCB" w:rsidRDefault="00920C53" w:rsidP="00920C53">
      <w:pPr>
        <w:numPr>
          <w:ilvl w:val="0"/>
          <w:numId w:val="42"/>
        </w:numPr>
        <w:spacing w:after="0" w:line="20" w:lineRule="atLeast"/>
        <w:ind w:left="284" w:hanging="284"/>
        <w:rPr>
          <w:szCs w:val="24"/>
        </w:rPr>
      </w:pPr>
      <w:r w:rsidRPr="00283FCB">
        <w:rPr>
          <w:szCs w:val="24"/>
        </w:rPr>
        <w:t>Specifikace silničních panelů: </w:t>
      </w:r>
    </w:p>
    <w:p w14:paraId="29C92E7C" w14:textId="77777777"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Panel silniční IZD </w:t>
      </w:r>
      <w:r w:rsidRPr="00283FCB">
        <w:rPr>
          <w:rStyle w:val="eop"/>
        </w:rPr>
        <w:t> </w:t>
      </w:r>
    </w:p>
    <w:p w14:paraId="260917DA" w14:textId="77777777"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Nosnost minimálně </w:t>
      </w:r>
      <w:r w:rsidRPr="00283FCB">
        <w:rPr>
          <w:rStyle w:val="contextualspellingandgrammarerror"/>
        </w:rPr>
        <w:t>20t</w:t>
      </w:r>
      <w:r w:rsidRPr="00283FCB">
        <w:rPr>
          <w:rStyle w:val="eop"/>
        </w:rPr>
        <w:t> </w:t>
      </w:r>
    </w:p>
    <w:p w14:paraId="45E4C0A4" w14:textId="03D42CC5"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Přípustná je I. jakost </w:t>
      </w:r>
      <w:r w:rsidRPr="00283FCB">
        <w:rPr>
          <w:rStyle w:val="eop"/>
        </w:rPr>
        <w:t> </w:t>
      </w:r>
    </w:p>
    <w:p w14:paraId="73BF2120" w14:textId="77777777"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 xml:space="preserve">Rozměr (v cm) 300 / 100 </w:t>
      </w:r>
      <w:permStart w:id="547899343" w:edGrp="everyone"/>
      <w:r w:rsidRPr="00283FCB">
        <w:rPr>
          <w:rStyle w:val="normaltextrun"/>
        </w:rPr>
        <w:t>/ </w:t>
      </w:r>
      <w:r w:rsidRPr="00283FCB">
        <w:rPr>
          <w:rStyle w:val="normaltextrun"/>
          <w:shd w:val="clear" w:color="auto" w:fill="FFFF00"/>
        </w:rPr>
        <w:t>…</w:t>
      </w:r>
      <w:r w:rsidRPr="00283FCB">
        <w:rPr>
          <w:rStyle w:val="eop"/>
        </w:rPr>
        <w:t> </w:t>
      </w:r>
      <w:permEnd w:id="547899343"/>
    </w:p>
    <w:p w14:paraId="0666C8C2" w14:textId="7A7E3F0F"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Předpokládaný odběr 3</w:t>
      </w:r>
      <w:r w:rsidR="00D323A4">
        <w:rPr>
          <w:rStyle w:val="normaltextrun"/>
        </w:rPr>
        <w:t>80</w:t>
      </w:r>
      <w:r w:rsidRPr="00283FCB">
        <w:rPr>
          <w:rStyle w:val="normaltextrun"/>
        </w:rPr>
        <w:t xml:space="preserve"> ks silničních panelů</w:t>
      </w:r>
      <w:r w:rsidRPr="00283FCB">
        <w:rPr>
          <w:rStyle w:val="eop"/>
        </w:rPr>
        <w:t> </w:t>
      </w:r>
    </w:p>
    <w:p w14:paraId="30305EF8" w14:textId="77777777" w:rsidR="00920C53" w:rsidRPr="00283FCB" w:rsidRDefault="00920C53" w:rsidP="00920C53">
      <w:pPr>
        <w:numPr>
          <w:ilvl w:val="0"/>
          <w:numId w:val="42"/>
        </w:numPr>
        <w:spacing w:after="0" w:line="20" w:lineRule="atLeast"/>
        <w:ind w:left="284" w:hanging="284"/>
        <w:rPr>
          <w:szCs w:val="24"/>
        </w:rPr>
      </w:pPr>
      <w:r w:rsidRPr="00283FCB">
        <w:rPr>
          <w:rStyle w:val="normaltextrun"/>
          <w:b/>
          <w:bCs/>
          <w:color w:val="000000"/>
          <w:szCs w:val="24"/>
          <w:u w:val="single"/>
          <w:shd w:val="clear" w:color="auto" w:fill="FFFFFF"/>
        </w:rPr>
        <w:t xml:space="preserve">Povinnost prodávajícího zboží dodat zahrnuje též povinnost dopravit zboží na místo plnění a složit jej řádným a vhodným způsobem, aby nedošlo k jeho poškození během skládání, po jeho složení ani při pozdější manipulaci, dle pokynů </w:t>
      </w:r>
      <w:r>
        <w:rPr>
          <w:rStyle w:val="normaltextrun"/>
          <w:b/>
          <w:bCs/>
          <w:color w:val="000000"/>
          <w:szCs w:val="24"/>
          <w:u w:val="single"/>
          <w:shd w:val="clear" w:color="auto" w:fill="FFFFFF"/>
        </w:rPr>
        <w:t>kupujícího</w:t>
      </w:r>
      <w:r w:rsidRPr="00283FCB">
        <w:rPr>
          <w:rStyle w:val="normaltextrun"/>
          <w:b/>
          <w:bCs/>
          <w:color w:val="000000"/>
          <w:szCs w:val="24"/>
          <w:u w:val="single"/>
          <w:shd w:val="clear" w:color="auto" w:fill="FFFFFF"/>
        </w:rPr>
        <w:t>.</w:t>
      </w:r>
      <w:r w:rsidRPr="00283FCB">
        <w:rPr>
          <w:rStyle w:val="eop"/>
          <w:color w:val="000000"/>
          <w:szCs w:val="24"/>
          <w:shd w:val="clear" w:color="auto" w:fill="FFFFFF"/>
        </w:rPr>
        <w:t> </w:t>
      </w:r>
    </w:p>
    <w:p w14:paraId="4AB8152D" w14:textId="77777777" w:rsidR="00920C53" w:rsidRPr="00283FCB" w:rsidRDefault="00920C53" w:rsidP="00920C53">
      <w:pPr>
        <w:numPr>
          <w:ilvl w:val="0"/>
          <w:numId w:val="42"/>
        </w:numPr>
        <w:spacing w:after="0" w:line="20" w:lineRule="atLeast"/>
        <w:ind w:left="284" w:hanging="284"/>
        <w:rPr>
          <w:szCs w:val="24"/>
        </w:rPr>
      </w:pPr>
      <w:r w:rsidRPr="00283FCB">
        <w:rPr>
          <w:szCs w:val="24"/>
        </w:rPr>
        <w:lastRenderedPageBreak/>
        <w:t xml:space="preserve">Prodávající je povinen dodat kupujícímu zboží v množství, druhu a technické specifikaci sjednaných v této smlouvě a jejích přílohách, které tvoří krycí list nabídky. </w:t>
      </w:r>
    </w:p>
    <w:p w14:paraId="13114B53" w14:textId="77777777" w:rsidR="00920C53" w:rsidRPr="00283FCB" w:rsidRDefault="00920C53" w:rsidP="00920C53">
      <w:pPr>
        <w:numPr>
          <w:ilvl w:val="0"/>
          <w:numId w:val="42"/>
        </w:numPr>
        <w:spacing w:after="0" w:line="20" w:lineRule="atLeast"/>
        <w:ind w:left="284" w:hanging="284"/>
        <w:rPr>
          <w:szCs w:val="24"/>
        </w:rPr>
      </w:pPr>
      <w:r w:rsidRPr="00283FCB">
        <w:rPr>
          <w:szCs w:val="24"/>
        </w:rPr>
        <w:t>Zboží musí splňovat veškeré požadavky stanovené příslušnými právními předpisy</w:t>
      </w:r>
      <w:bookmarkStart w:id="18" w:name="_DV_M14"/>
      <w:bookmarkEnd w:id="18"/>
      <w:r w:rsidRPr="00283FCB">
        <w:rPr>
          <w:szCs w:val="24"/>
        </w:rPr>
        <w:t xml:space="preserve"> a zadávací dokumentací. Zboží musí být nové, nepoužité, nepoškozené, plně funkční, a to jednotlivé jeho části i všechny součásti a příslušenství jako funkční celek pro požadované použití tak, jak je popsáno v zadávací dokumentaci,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9" w:name="_DV_M15"/>
      <w:bookmarkEnd w:id="19"/>
      <w:r w:rsidRPr="00283FCB">
        <w:rPr>
          <w:szCs w:val="24"/>
        </w:rPr>
        <w:t xml:space="preserve"> ani žádná práva třetích osob.</w:t>
      </w:r>
    </w:p>
    <w:p w14:paraId="198358D1" w14:textId="77777777" w:rsidR="00920C53" w:rsidRPr="00283FCB" w:rsidRDefault="00920C53" w:rsidP="00920C53">
      <w:pPr>
        <w:spacing w:after="0" w:line="20" w:lineRule="atLeast"/>
        <w:rPr>
          <w:szCs w:val="24"/>
        </w:rPr>
      </w:pPr>
    </w:p>
    <w:p w14:paraId="5EF2FD1A" w14:textId="77777777" w:rsidR="00920C53" w:rsidRPr="00283FCB" w:rsidRDefault="00920C53" w:rsidP="00920C53">
      <w:pPr>
        <w:spacing w:after="0" w:line="20" w:lineRule="atLeast"/>
        <w:jc w:val="center"/>
        <w:rPr>
          <w:b/>
          <w:bCs/>
          <w:szCs w:val="24"/>
        </w:rPr>
      </w:pPr>
      <w:r w:rsidRPr="00283FCB">
        <w:rPr>
          <w:b/>
          <w:bCs/>
          <w:szCs w:val="24"/>
        </w:rPr>
        <w:t>III.</w:t>
      </w:r>
    </w:p>
    <w:p w14:paraId="2AE4AA9C" w14:textId="77777777" w:rsidR="00920C53" w:rsidRPr="00283FCB" w:rsidRDefault="00920C53" w:rsidP="00920C53">
      <w:pPr>
        <w:spacing w:after="0" w:line="20" w:lineRule="atLeast"/>
        <w:jc w:val="center"/>
        <w:rPr>
          <w:b/>
          <w:bCs/>
          <w:szCs w:val="24"/>
        </w:rPr>
      </w:pPr>
      <w:r w:rsidRPr="00283FCB">
        <w:rPr>
          <w:b/>
          <w:bCs/>
          <w:szCs w:val="24"/>
        </w:rPr>
        <w:t>Kupní cena a platební podmínky</w:t>
      </w:r>
    </w:p>
    <w:p w14:paraId="2171E62F" w14:textId="77777777" w:rsidR="00920C53" w:rsidRPr="00283FCB" w:rsidRDefault="00920C53" w:rsidP="00920C53">
      <w:pPr>
        <w:numPr>
          <w:ilvl w:val="0"/>
          <w:numId w:val="43"/>
        </w:numPr>
        <w:spacing w:after="0" w:line="20" w:lineRule="atLeast"/>
        <w:rPr>
          <w:szCs w:val="24"/>
        </w:rPr>
      </w:pPr>
      <w:r w:rsidRPr="00283FCB">
        <w:rPr>
          <w:szCs w:val="24"/>
        </w:rPr>
        <w:t xml:space="preserve">Kupní cena za zboží je sjednána dohodou, v souladu s cenou uvedenou prodávajícím v krycím listu nabídky, který tvoří nedílnou součást této smlouvy, tedy ve výši </w:t>
      </w:r>
      <w:permStart w:id="115506944" w:edGrp="everyone"/>
      <w:r w:rsidRPr="00283FCB">
        <w:rPr>
          <w:szCs w:val="24"/>
          <w:highlight w:val="yellow"/>
        </w:rPr>
        <w:t>……</w:t>
      </w:r>
      <w:r w:rsidRPr="00283FCB">
        <w:rPr>
          <w:szCs w:val="24"/>
        </w:rPr>
        <w:t xml:space="preserve"> </w:t>
      </w:r>
      <w:r w:rsidRPr="00283FCB">
        <w:rPr>
          <w:b/>
          <w:szCs w:val="24"/>
          <w:highlight w:val="yellow"/>
        </w:rPr>
        <w:t>Kč</w:t>
      </w:r>
      <w:r w:rsidRPr="00283FCB">
        <w:rPr>
          <w:szCs w:val="24"/>
        </w:rPr>
        <w:t xml:space="preserve"> </w:t>
      </w:r>
      <w:r w:rsidRPr="00283FCB">
        <w:rPr>
          <w:szCs w:val="24"/>
          <w:highlight w:val="yellow"/>
        </w:rPr>
        <w:t>(….)</w:t>
      </w:r>
      <w:r w:rsidRPr="00283FCB">
        <w:rPr>
          <w:szCs w:val="24"/>
        </w:rPr>
        <w:t xml:space="preserve"> </w:t>
      </w:r>
      <w:permEnd w:id="115506944"/>
      <w:r w:rsidRPr="00283FCB">
        <w:rPr>
          <w:szCs w:val="24"/>
        </w:rPr>
        <w:t xml:space="preserve">bez DPH za jeden kus. K této ceně bude připočtena DPH podle platných právních předpisů ke dni uskutečnění zdanitelného plnění. </w:t>
      </w:r>
      <w:r w:rsidRPr="00283FCB">
        <w:rPr>
          <w:color w:val="000000"/>
          <w:szCs w:val="24"/>
        </w:rPr>
        <w:t>Smluvní strany se dohodly, že kupní cena je sjednána jako pevná a nepřekročitelná</w:t>
      </w:r>
      <w:r w:rsidRPr="00283FCB">
        <w:rPr>
          <w:szCs w:val="24"/>
        </w:rPr>
        <w:t>.</w:t>
      </w:r>
    </w:p>
    <w:p w14:paraId="299865CD" w14:textId="77777777" w:rsidR="00920C53" w:rsidRPr="00283FCB" w:rsidRDefault="00920C53" w:rsidP="00920C53">
      <w:pPr>
        <w:numPr>
          <w:ilvl w:val="0"/>
          <w:numId w:val="43"/>
        </w:numPr>
        <w:spacing w:after="0" w:line="20" w:lineRule="atLeast"/>
        <w:rPr>
          <w:szCs w:val="24"/>
        </w:rPr>
      </w:pPr>
      <w:r w:rsidRPr="00283FCB">
        <w:rPr>
          <w:color w:val="000000"/>
          <w:szCs w:val="24"/>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 VI. této smlouvy, veškeré náklady na jakékoliv skladování zboží a veškeré náklady prodávajícího na doklady ke zboží ve smyslu čl. V této smlouvy a veškerá cla, daně a jakékoli další poplatky související s plněním této smlouvy</w:t>
      </w:r>
    </w:p>
    <w:p w14:paraId="56864350" w14:textId="77777777" w:rsidR="00920C53" w:rsidRPr="00283FCB" w:rsidRDefault="00920C53" w:rsidP="00920C53">
      <w:pPr>
        <w:numPr>
          <w:ilvl w:val="0"/>
          <w:numId w:val="43"/>
        </w:numPr>
        <w:spacing w:after="0" w:line="20" w:lineRule="atLeast"/>
        <w:rPr>
          <w:szCs w:val="24"/>
        </w:rPr>
      </w:pPr>
      <w:r w:rsidRPr="00283FCB">
        <w:rPr>
          <w:color w:val="000000"/>
          <w:szCs w:val="24"/>
        </w:rPr>
        <w:t>Prodávajícímu vznikne nárok na zaplacení příslušné kupní ceny vždy jen za ty jednotlivé části zboží, které budou kupujícímu od prodávajícího dodány a které budou zároveň kupujícím od prodávajícího převzaty ve smyslu čl. IV. této smlouvy.</w:t>
      </w:r>
    </w:p>
    <w:p w14:paraId="77D125BB" w14:textId="77777777" w:rsidR="00920C53" w:rsidRPr="00283FCB" w:rsidRDefault="00920C53" w:rsidP="00920C53">
      <w:pPr>
        <w:spacing w:after="0" w:line="20" w:lineRule="atLeast"/>
        <w:rPr>
          <w:b/>
          <w:bCs/>
          <w:szCs w:val="24"/>
        </w:rPr>
      </w:pPr>
    </w:p>
    <w:p w14:paraId="2DA176B0" w14:textId="77777777" w:rsidR="00920C53" w:rsidRPr="00283FCB" w:rsidRDefault="00920C53" w:rsidP="00920C53">
      <w:pPr>
        <w:keepNext/>
        <w:spacing w:after="0" w:line="20" w:lineRule="atLeast"/>
        <w:jc w:val="center"/>
        <w:rPr>
          <w:b/>
          <w:bCs/>
          <w:szCs w:val="24"/>
        </w:rPr>
      </w:pPr>
      <w:r w:rsidRPr="00283FCB">
        <w:rPr>
          <w:b/>
          <w:bCs/>
          <w:szCs w:val="24"/>
        </w:rPr>
        <w:t>IV.</w:t>
      </w:r>
    </w:p>
    <w:p w14:paraId="26530C3D" w14:textId="77777777" w:rsidR="00920C53" w:rsidRPr="00283FCB" w:rsidRDefault="00920C53" w:rsidP="00920C53">
      <w:pPr>
        <w:keepNext/>
        <w:spacing w:after="0" w:line="20" w:lineRule="atLeast"/>
        <w:jc w:val="center"/>
        <w:rPr>
          <w:b/>
          <w:bCs/>
          <w:szCs w:val="24"/>
        </w:rPr>
      </w:pPr>
      <w:r w:rsidRPr="00283FCB">
        <w:rPr>
          <w:b/>
          <w:bCs/>
          <w:szCs w:val="24"/>
        </w:rPr>
        <w:t>Termín a místo dodání, předání a převzetí zboží</w:t>
      </w:r>
    </w:p>
    <w:p w14:paraId="5B0952E1" w14:textId="2495A888" w:rsidR="00920C53" w:rsidRPr="00283FCB" w:rsidRDefault="00920C53" w:rsidP="00920C53">
      <w:pPr>
        <w:keepNext/>
        <w:numPr>
          <w:ilvl w:val="0"/>
          <w:numId w:val="44"/>
        </w:numPr>
        <w:spacing w:after="0" w:line="20" w:lineRule="atLeast"/>
        <w:rPr>
          <w:szCs w:val="24"/>
        </w:rPr>
      </w:pPr>
      <w:r w:rsidRPr="00283FCB">
        <w:rPr>
          <w:szCs w:val="24"/>
        </w:rPr>
        <w:t xml:space="preserve">Prodávající se zavazuje dodat zboží kupujícímu nejpozději do </w:t>
      </w:r>
      <w:r>
        <w:rPr>
          <w:b/>
          <w:szCs w:val="24"/>
        </w:rPr>
        <w:t>3</w:t>
      </w:r>
      <w:r w:rsidR="00027E9E">
        <w:rPr>
          <w:b/>
          <w:szCs w:val="24"/>
        </w:rPr>
        <w:t>1</w:t>
      </w:r>
      <w:r>
        <w:rPr>
          <w:b/>
          <w:szCs w:val="24"/>
        </w:rPr>
        <w:t xml:space="preserve">. </w:t>
      </w:r>
      <w:r w:rsidR="00027E9E">
        <w:rPr>
          <w:b/>
          <w:szCs w:val="24"/>
        </w:rPr>
        <w:t>10</w:t>
      </w:r>
      <w:r>
        <w:rPr>
          <w:b/>
          <w:szCs w:val="24"/>
        </w:rPr>
        <w:t>. 202</w:t>
      </w:r>
      <w:r w:rsidR="00027E9E">
        <w:rPr>
          <w:b/>
          <w:szCs w:val="24"/>
        </w:rPr>
        <w:t>4</w:t>
      </w:r>
      <w:r>
        <w:rPr>
          <w:b/>
          <w:szCs w:val="24"/>
        </w:rPr>
        <w:t xml:space="preserve"> </w:t>
      </w:r>
      <w:r w:rsidRPr="00283FCB">
        <w:rPr>
          <w:szCs w:val="24"/>
        </w:rPr>
        <w:t xml:space="preserve">od uzavření smlouvy </w:t>
      </w:r>
      <w:r w:rsidRPr="00283FCB">
        <w:rPr>
          <w:b/>
          <w:szCs w:val="24"/>
        </w:rPr>
        <w:t>(doba plnění)</w:t>
      </w:r>
      <w:r w:rsidRPr="00283FCB">
        <w:rPr>
          <w:szCs w:val="24"/>
        </w:rPr>
        <w:t>.</w:t>
      </w:r>
    </w:p>
    <w:p w14:paraId="0FBD6FF6" w14:textId="77777777" w:rsidR="00920C53" w:rsidRPr="00283FCB" w:rsidRDefault="00920C53" w:rsidP="00920C53">
      <w:pPr>
        <w:numPr>
          <w:ilvl w:val="0"/>
          <w:numId w:val="44"/>
        </w:numPr>
        <w:spacing w:after="0" w:line="20" w:lineRule="atLeast"/>
        <w:rPr>
          <w:szCs w:val="24"/>
        </w:rPr>
      </w:pPr>
      <w:r w:rsidRPr="00283FCB">
        <w:rPr>
          <w:szCs w:val="24"/>
        </w:rPr>
        <w:t>Podle dohody smluvních stran, prodávající dodá zboží do místa plnění na adresu:</w:t>
      </w:r>
    </w:p>
    <w:p w14:paraId="717CEB42" w14:textId="77777777" w:rsidR="00920C53" w:rsidRPr="00283FCB" w:rsidRDefault="00920C53" w:rsidP="00920C53">
      <w:pPr>
        <w:pStyle w:val="paragraph"/>
        <w:spacing w:before="0" w:beforeAutospacing="0" w:after="0" w:afterAutospacing="0"/>
        <w:ind w:left="1080"/>
        <w:jc w:val="both"/>
        <w:textAlignment w:val="baseline"/>
      </w:pPr>
      <w:r w:rsidRPr="00283FCB">
        <w:rPr>
          <w:rStyle w:val="normaltextrun"/>
          <w:b/>
          <w:bCs/>
        </w:rPr>
        <w:t>areál kompostárny a překladiště odpadu v Pardubicích, Dražkovicích </w:t>
      </w:r>
    </w:p>
    <w:p w14:paraId="605A3A56" w14:textId="77777777" w:rsidR="00920C53" w:rsidRPr="00283FCB" w:rsidRDefault="00920C53" w:rsidP="00920C53">
      <w:pPr>
        <w:spacing w:after="0" w:line="20" w:lineRule="atLeast"/>
        <w:ind w:left="1080"/>
        <w:rPr>
          <w:szCs w:val="24"/>
        </w:rPr>
      </w:pPr>
      <w:r w:rsidRPr="00283FCB">
        <w:rPr>
          <w:szCs w:val="24"/>
        </w:rPr>
        <w:t>pokud se smluvní strany nedohodnou jinak.</w:t>
      </w:r>
    </w:p>
    <w:p w14:paraId="007CDCB9" w14:textId="77777777" w:rsidR="00920C53" w:rsidRPr="00283FCB" w:rsidRDefault="00920C53" w:rsidP="00920C53">
      <w:pPr>
        <w:numPr>
          <w:ilvl w:val="0"/>
          <w:numId w:val="44"/>
        </w:numPr>
        <w:spacing w:after="0" w:line="20" w:lineRule="atLeast"/>
        <w:rPr>
          <w:szCs w:val="24"/>
        </w:rPr>
      </w:pPr>
      <w:r w:rsidRPr="00283FCB">
        <w:rPr>
          <w:szCs w:val="24"/>
        </w:rPr>
        <w:t>Prodávající současně s předáním zboží je povinen předat kupujícímu dodací list, obsahující popis zboží, množství a cenu zboží. Kupující nebo jeho zástupce, který zboží přebírá, potvrdí převzetí zboží svým podpisem na dodacím listu.</w:t>
      </w:r>
    </w:p>
    <w:p w14:paraId="512C52C3" w14:textId="77777777" w:rsidR="00920C53" w:rsidRPr="00283FCB" w:rsidRDefault="00920C53" w:rsidP="00920C53">
      <w:pPr>
        <w:numPr>
          <w:ilvl w:val="0"/>
          <w:numId w:val="44"/>
        </w:numPr>
        <w:spacing w:after="0" w:line="20" w:lineRule="atLeast"/>
        <w:rPr>
          <w:szCs w:val="24"/>
        </w:rPr>
      </w:pPr>
      <w:bookmarkStart w:id="20" w:name="_Ref269288590"/>
      <w:r w:rsidRPr="00283FCB">
        <w:rPr>
          <w:color w:val="000000"/>
          <w:szCs w:val="24"/>
        </w:rPr>
        <w:t>Kupující není povinen převzít zboží, které trpí jakýmikoliv vadami, zejména pokud neodpovídá specifikaci a/nebo nesplňuje některý z požadavků na zboží dle této smlouvy, není funkční a/nebo se zbožím nebyly dodány doklady ke zboží podle článku V. této smlouvy.</w:t>
      </w:r>
      <w:bookmarkEnd w:id="20"/>
    </w:p>
    <w:p w14:paraId="2C6FED77" w14:textId="77777777" w:rsidR="00920C53" w:rsidRPr="00283FCB" w:rsidRDefault="00920C53" w:rsidP="00920C53">
      <w:pPr>
        <w:numPr>
          <w:ilvl w:val="0"/>
          <w:numId w:val="44"/>
        </w:numPr>
        <w:spacing w:after="0" w:line="20" w:lineRule="atLeast"/>
        <w:rPr>
          <w:szCs w:val="24"/>
        </w:rPr>
      </w:pPr>
      <w:r w:rsidRPr="00283FCB">
        <w:rPr>
          <w:szCs w:val="24"/>
        </w:rPr>
        <w:t>Kupující se zavazuje za dodané zboží zaplatit kupní cenu, a to ve lhůtě splatnosti faktury, která činí 21 (dvacet jedna) dnů.</w:t>
      </w:r>
    </w:p>
    <w:p w14:paraId="5CF5BF60" w14:textId="77777777" w:rsidR="00920C53" w:rsidRPr="00283FCB" w:rsidRDefault="00920C53" w:rsidP="00920C53">
      <w:pPr>
        <w:numPr>
          <w:ilvl w:val="0"/>
          <w:numId w:val="44"/>
        </w:numPr>
        <w:spacing w:after="0" w:line="20" w:lineRule="atLeast"/>
        <w:rPr>
          <w:szCs w:val="24"/>
        </w:rPr>
      </w:pPr>
      <w:r w:rsidRPr="00283FCB">
        <w:rPr>
          <w:szCs w:val="24"/>
        </w:rPr>
        <w:t>Prodávající může vystavit fakturu na úhradu kupní ceny za převzaté zboží nejdříve v den převzetí příslušného zboží kupujícím, avšak nikoli dříve, než po převzetí zboží podle článku IV. této smlouvy.</w:t>
      </w:r>
    </w:p>
    <w:p w14:paraId="5ABBBB36" w14:textId="77777777" w:rsidR="00920C53" w:rsidRPr="00283FCB" w:rsidRDefault="00920C53" w:rsidP="00920C53">
      <w:pPr>
        <w:numPr>
          <w:ilvl w:val="0"/>
          <w:numId w:val="44"/>
        </w:numPr>
        <w:spacing w:after="0" w:line="20" w:lineRule="atLeast"/>
        <w:rPr>
          <w:szCs w:val="24"/>
        </w:rPr>
      </w:pPr>
      <w:r w:rsidRPr="00283FCB">
        <w:rPr>
          <w:szCs w:val="24"/>
        </w:rP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6F09F1B0" w14:textId="77777777" w:rsidR="00920C53" w:rsidRPr="00283FCB" w:rsidRDefault="00920C53" w:rsidP="00920C53">
      <w:pPr>
        <w:numPr>
          <w:ilvl w:val="0"/>
          <w:numId w:val="44"/>
        </w:numPr>
        <w:spacing w:after="0" w:line="20" w:lineRule="atLeast"/>
        <w:rPr>
          <w:szCs w:val="24"/>
        </w:rPr>
      </w:pPr>
      <w:r w:rsidRPr="00283FCB">
        <w:rPr>
          <w:color w:val="000000"/>
          <w:szCs w:val="24"/>
        </w:rPr>
        <w:lastRenderedPageBreak/>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B89DC6E" w14:textId="77777777" w:rsidR="00920C53" w:rsidRPr="00283FCB" w:rsidRDefault="00920C53" w:rsidP="00920C53">
      <w:pPr>
        <w:spacing w:after="0" w:line="20" w:lineRule="atLeast"/>
        <w:rPr>
          <w:szCs w:val="24"/>
        </w:rPr>
      </w:pPr>
    </w:p>
    <w:p w14:paraId="22DA4C97" w14:textId="77777777" w:rsidR="00920C53" w:rsidRPr="00283FCB" w:rsidRDefault="00920C53" w:rsidP="00920C53">
      <w:pPr>
        <w:spacing w:after="0" w:line="20" w:lineRule="atLeast"/>
        <w:jc w:val="center"/>
        <w:rPr>
          <w:b/>
          <w:bCs/>
          <w:szCs w:val="24"/>
        </w:rPr>
      </w:pPr>
      <w:r w:rsidRPr="00283FCB">
        <w:rPr>
          <w:b/>
          <w:bCs/>
          <w:szCs w:val="24"/>
        </w:rPr>
        <w:t>V.</w:t>
      </w:r>
    </w:p>
    <w:p w14:paraId="2BB91499" w14:textId="77777777" w:rsidR="00920C53" w:rsidRPr="00283FCB" w:rsidRDefault="00920C53" w:rsidP="00920C53">
      <w:pPr>
        <w:spacing w:after="0" w:line="20" w:lineRule="atLeast"/>
        <w:jc w:val="center"/>
        <w:rPr>
          <w:b/>
          <w:bCs/>
          <w:szCs w:val="24"/>
        </w:rPr>
      </w:pPr>
      <w:r w:rsidRPr="00283FCB">
        <w:rPr>
          <w:b/>
          <w:bCs/>
          <w:szCs w:val="24"/>
        </w:rPr>
        <w:t>Doklady ke zboží</w:t>
      </w:r>
    </w:p>
    <w:p w14:paraId="7657FFF4" w14:textId="77777777" w:rsidR="00920C53" w:rsidRPr="00283FCB" w:rsidRDefault="00920C53" w:rsidP="00920C53">
      <w:pPr>
        <w:numPr>
          <w:ilvl w:val="0"/>
          <w:numId w:val="45"/>
        </w:numPr>
        <w:spacing w:after="0" w:line="20" w:lineRule="atLeast"/>
        <w:ind w:left="360"/>
        <w:rPr>
          <w:szCs w:val="24"/>
        </w:rPr>
      </w:pPr>
      <w:bookmarkStart w:id="21" w:name="_Ref269288182"/>
      <w:r w:rsidRPr="00283FCB">
        <w:rPr>
          <w:szCs w:val="24"/>
        </w:rPr>
        <w:t>Prodávající je povinen dodat zboží kupujícímu spolu se všemi doklady a dokumenty vztahujícími se ke zboží ve smyslu ustanovení § 2087 občanského zákoníku. Doklady a dokumenty musí být kupujícímu předány v českém jazyce zároveň s příslušným zbožím. Pokud je doklad či dokument vyhotovován pouze v cizojazyčné verzi, musí být kupujícímu předán jeho věrný překlad do českého jazyka.</w:t>
      </w:r>
      <w:bookmarkEnd w:id="21"/>
    </w:p>
    <w:p w14:paraId="290333B2" w14:textId="77777777" w:rsidR="00920C53" w:rsidRPr="00283FCB" w:rsidRDefault="00920C53" w:rsidP="00920C53">
      <w:pPr>
        <w:numPr>
          <w:ilvl w:val="0"/>
          <w:numId w:val="45"/>
        </w:numPr>
        <w:spacing w:after="0" w:line="20" w:lineRule="atLeast"/>
        <w:ind w:left="360"/>
        <w:rPr>
          <w:szCs w:val="24"/>
        </w:rPr>
      </w:pPr>
      <w:r w:rsidRPr="00283FCB">
        <w:rPr>
          <w:szCs w:val="24"/>
        </w:rPr>
        <w:t>Podávající je nejpozději při předání a převzetí zboží zároveň povinen předat kupujícímu prohlášení o shodě ve smyslu zákona č. 22/1997 Sb., o technických požadavcích na výrobky, v platném znění, a veškeré další doklady a atesty osvědčující kvalitu a požadované parametry.</w:t>
      </w:r>
    </w:p>
    <w:p w14:paraId="7AE2F779" w14:textId="77777777" w:rsidR="00920C53" w:rsidRPr="00283FCB" w:rsidRDefault="00920C53" w:rsidP="00920C53">
      <w:pPr>
        <w:spacing w:after="0" w:line="20" w:lineRule="atLeast"/>
        <w:rPr>
          <w:szCs w:val="24"/>
        </w:rPr>
      </w:pPr>
    </w:p>
    <w:p w14:paraId="703CC58E" w14:textId="77777777" w:rsidR="00920C53" w:rsidRPr="00283FCB" w:rsidRDefault="00920C53" w:rsidP="00920C53">
      <w:pPr>
        <w:spacing w:after="0" w:line="20" w:lineRule="atLeast"/>
        <w:jc w:val="center"/>
        <w:rPr>
          <w:b/>
          <w:bCs/>
          <w:szCs w:val="24"/>
        </w:rPr>
      </w:pPr>
      <w:r w:rsidRPr="00283FCB">
        <w:rPr>
          <w:b/>
          <w:bCs/>
          <w:szCs w:val="24"/>
        </w:rPr>
        <w:t>VI.</w:t>
      </w:r>
    </w:p>
    <w:p w14:paraId="6673C84D" w14:textId="77777777" w:rsidR="00920C53" w:rsidRPr="00283FCB" w:rsidRDefault="00920C53" w:rsidP="00920C53">
      <w:pPr>
        <w:spacing w:after="0" w:line="20" w:lineRule="atLeast"/>
        <w:jc w:val="center"/>
        <w:rPr>
          <w:b/>
          <w:bCs/>
          <w:szCs w:val="24"/>
        </w:rPr>
      </w:pPr>
      <w:r w:rsidRPr="00283FCB">
        <w:rPr>
          <w:b/>
          <w:bCs/>
          <w:szCs w:val="24"/>
        </w:rPr>
        <w:t>Záruka za jakost a vady zboží</w:t>
      </w:r>
    </w:p>
    <w:p w14:paraId="02D82B96" w14:textId="77777777" w:rsidR="00920C53" w:rsidRPr="00283FCB" w:rsidRDefault="00920C53" w:rsidP="00920C53">
      <w:pPr>
        <w:pStyle w:val="Zkladntext"/>
        <w:numPr>
          <w:ilvl w:val="0"/>
          <w:numId w:val="39"/>
        </w:numPr>
        <w:spacing w:line="20" w:lineRule="atLeast"/>
        <w:ind w:left="360"/>
        <w:rPr>
          <w:color w:val="000000"/>
          <w:sz w:val="24"/>
        </w:rPr>
      </w:pPr>
      <w:r w:rsidRPr="00283FCB">
        <w:rPr>
          <w:color w:val="000000"/>
          <w:sz w:val="24"/>
        </w:rPr>
        <w:t>Prodávající poskytuje kupujícímu záruku za to, že:</w:t>
      </w:r>
    </w:p>
    <w:p w14:paraId="3A0CC567" w14:textId="77777777" w:rsidR="00920C53" w:rsidRPr="00283FCB" w:rsidRDefault="00920C53" w:rsidP="00920C53">
      <w:pPr>
        <w:numPr>
          <w:ilvl w:val="0"/>
          <w:numId w:val="40"/>
        </w:numPr>
        <w:spacing w:after="0" w:line="20" w:lineRule="atLeast"/>
        <w:ind w:left="709"/>
        <w:contextualSpacing w:val="0"/>
        <w:rPr>
          <w:color w:val="000000"/>
          <w:szCs w:val="24"/>
        </w:rPr>
      </w:pPr>
      <w:r w:rsidRPr="00283FCB">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6FDC4D5" w14:textId="77777777" w:rsidR="00920C53" w:rsidRPr="00283FCB" w:rsidRDefault="00920C53" w:rsidP="00920C53">
      <w:pPr>
        <w:numPr>
          <w:ilvl w:val="0"/>
          <w:numId w:val="40"/>
        </w:numPr>
        <w:spacing w:after="0" w:line="20" w:lineRule="atLeast"/>
        <w:ind w:left="709"/>
        <w:contextualSpacing w:val="0"/>
        <w:rPr>
          <w:color w:val="000000"/>
          <w:szCs w:val="24"/>
        </w:rPr>
      </w:pPr>
      <w:r w:rsidRPr="00283FCB">
        <w:rPr>
          <w:color w:val="000000"/>
          <w:szCs w:val="24"/>
        </w:rPr>
        <w:t>zboží bude plně funkční, a to jednotlivé jeho části i jako jeden funkční celek,</w:t>
      </w:r>
    </w:p>
    <w:p w14:paraId="2074E3A4" w14:textId="77777777" w:rsidR="00920C53" w:rsidRPr="00283FCB" w:rsidRDefault="00920C53" w:rsidP="00920C53">
      <w:pPr>
        <w:numPr>
          <w:ilvl w:val="0"/>
          <w:numId w:val="40"/>
        </w:numPr>
        <w:spacing w:after="0" w:line="20" w:lineRule="atLeast"/>
        <w:ind w:left="709"/>
        <w:contextualSpacing w:val="0"/>
        <w:rPr>
          <w:color w:val="000000"/>
          <w:szCs w:val="24"/>
        </w:rPr>
      </w:pPr>
      <w:r w:rsidRPr="00283FCB">
        <w:rPr>
          <w:color w:val="000000"/>
          <w:szCs w:val="24"/>
        </w:rPr>
        <w:t>zboží bude splňovat veškeré vlastnosti výslovně kupujícím požadované, jakož i vlastnosti, které jsou obvykle na zboží kladeny.</w:t>
      </w:r>
    </w:p>
    <w:p w14:paraId="3F4DD043" w14:textId="77777777" w:rsidR="00920C53" w:rsidRPr="00283FCB" w:rsidRDefault="00920C53" w:rsidP="00920C53">
      <w:pPr>
        <w:numPr>
          <w:ilvl w:val="0"/>
          <w:numId w:val="41"/>
        </w:numPr>
        <w:spacing w:after="0" w:line="20" w:lineRule="atLeast"/>
        <w:rPr>
          <w:szCs w:val="24"/>
        </w:rPr>
      </w:pPr>
      <w:r w:rsidRPr="00283FCB">
        <w:rPr>
          <w:szCs w:val="24"/>
        </w:rPr>
        <w:t xml:space="preserve">Prodávající přejímá písemným závazkem záruku za jakost zboží po záruční dobu </w:t>
      </w:r>
      <w:permStart w:id="548548027" w:edGrp="everyone"/>
      <w:r w:rsidRPr="00283FCB">
        <w:rPr>
          <w:b/>
          <w:szCs w:val="24"/>
          <w:highlight w:val="yellow"/>
        </w:rPr>
        <w:t>……..</w:t>
      </w:r>
      <w:r w:rsidRPr="00283FCB">
        <w:rPr>
          <w:szCs w:val="24"/>
          <w:highlight w:val="yellow"/>
        </w:rPr>
        <w:t xml:space="preserve"> </w:t>
      </w:r>
      <w:r w:rsidRPr="00283FCB">
        <w:rPr>
          <w:b/>
          <w:szCs w:val="24"/>
          <w:highlight w:val="yellow"/>
        </w:rPr>
        <w:t>(…….)</w:t>
      </w:r>
      <w:r w:rsidRPr="00283FCB">
        <w:rPr>
          <w:b/>
          <w:szCs w:val="24"/>
        </w:rPr>
        <w:t xml:space="preserve"> </w:t>
      </w:r>
      <w:permEnd w:id="548548027"/>
      <w:r w:rsidRPr="00283FCB">
        <w:rPr>
          <w:b/>
          <w:szCs w:val="24"/>
        </w:rPr>
        <w:t xml:space="preserve">měsíců. </w:t>
      </w:r>
      <w:r w:rsidRPr="00283FCB">
        <w:rPr>
          <w:szCs w:val="24"/>
        </w:rPr>
        <w:t>Záruční doba</w:t>
      </w:r>
      <w:r w:rsidRPr="00283FCB">
        <w:rPr>
          <w:szCs w:val="24"/>
          <w:lang w:eastAsia="cs-CZ"/>
        </w:rPr>
        <w:t xml:space="preserve"> počíná běžet ode dne převzetí zboží kupujícím</w:t>
      </w:r>
      <w:r w:rsidRPr="00283FCB">
        <w:rPr>
          <w:bCs/>
          <w:szCs w:val="24"/>
        </w:rPr>
        <w:t>.</w:t>
      </w:r>
      <w:r w:rsidRPr="00283FCB">
        <w:rPr>
          <w:szCs w:val="24"/>
        </w:rPr>
        <w:t xml:space="preserve"> Prodávající prohlašuje, že dodané zboží je způsobilé pro použití ke smluvenému, jinak obvyklému účelu, a že si zachová smluvené, jinak obvyklé, vlastnosti.</w:t>
      </w:r>
    </w:p>
    <w:p w14:paraId="273B7155" w14:textId="77777777" w:rsidR="00920C53" w:rsidRPr="00283FCB" w:rsidRDefault="00920C53" w:rsidP="00920C53">
      <w:pPr>
        <w:numPr>
          <w:ilvl w:val="0"/>
          <w:numId w:val="41"/>
        </w:numPr>
        <w:spacing w:after="0" w:line="20" w:lineRule="atLeast"/>
        <w:rPr>
          <w:szCs w:val="24"/>
        </w:rPr>
      </w:pPr>
      <w:r w:rsidRPr="00283FCB">
        <w:rPr>
          <w:szCs w:val="24"/>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E779F4C" w14:textId="77777777" w:rsidR="00920C53" w:rsidRPr="00283FCB" w:rsidRDefault="00920C53" w:rsidP="00920C53">
      <w:pPr>
        <w:numPr>
          <w:ilvl w:val="0"/>
          <w:numId w:val="41"/>
        </w:numPr>
        <w:spacing w:after="0" w:line="20" w:lineRule="atLeast"/>
        <w:rPr>
          <w:szCs w:val="24"/>
        </w:rPr>
      </w:pPr>
      <w:r w:rsidRPr="00283FCB">
        <w:rPr>
          <w:szCs w:val="24"/>
        </w:rPr>
        <w:t>Vady na zboží, které nebylo možné zjistit při převzetí, uplatní kupující bez zbytečného odkladu po jeho zjištění písemnou formou, kde uvede důvod reklamace, rozsah nároku, návrh na vypořádání, číslo faktury prodávajícího a reklamované zboží předloží k posouzení kupujícímu.</w:t>
      </w:r>
    </w:p>
    <w:p w14:paraId="3E270325" w14:textId="77777777" w:rsidR="00920C53" w:rsidRPr="00283FCB" w:rsidRDefault="00920C53" w:rsidP="00920C53">
      <w:pPr>
        <w:numPr>
          <w:ilvl w:val="0"/>
          <w:numId w:val="41"/>
        </w:numPr>
        <w:spacing w:after="0" w:line="20" w:lineRule="atLeast"/>
        <w:rPr>
          <w:szCs w:val="24"/>
        </w:rPr>
      </w:pPr>
      <w:r w:rsidRPr="00283FCB">
        <w:rPr>
          <w:szCs w:val="24"/>
        </w:rPr>
        <w:t xml:space="preserve">Prodávající je povinen vyjádřit se k reklamaci do pěti dnů ode dne následujícího po doručení reklamace. Uznané reklamace budou vyřizovány nejpozději do třiceti dnů ode dne doručení reklamace, nedohodnou-li se smluvní strany písemně na jiné lhůtě (lhůta pro odstranění vad). Za odstranění vady se považuje odstranění vady dodáním nové věci bez vady nebo dodáním chybějící věci. V případě, že s tím bude kupující souhlasit a umožňuje-li to povaha vady, považuje se za vyřízení reklamace též odstranění vady opravou věci. </w:t>
      </w:r>
    </w:p>
    <w:p w14:paraId="79B088CA" w14:textId="77777777" w:rsidR="00920C53" w:rsidRPr="00283FCB" w:rsidRDefault="00920C53" w:rsidP="00920C53">
      <w:pPr>
        <w:numPr>
          <w:ilvl w:val="0"/>
          <w:numId w:val="41"/>
        </w:numPr>
        <w:autoSpaceDE w:val="0"/>
        <w:autoSpaceDN w:val="0"/>
        <w:adjustRightInd w:val="0"/>
        <w:spacing w:after="0" w:line="20" w:lineRule="atLeast"/>
        <w:contextualSpacing w:val="0"/>
        <w:rPr>
          <w:szCs w:val="24"/>
        </w:rPr>
      </w:pPr>
      <w:r w:rsidRPr="00283FCB">
        <w:rPr>
          <w:szCs w:val="24"/>
        </w:rPr>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047CB23C" w14:textId="77777777" w:rsidR="00920C53" w:rsidRPr="00283FCB" w:rsidRDefault="00920C53" w:rsidP="00920C53">
      <w:pPr>
        <w:numPr>
          <w:ilvl w:val="0"/>
          <w:numId w:val="41"/>
        </w:numPr>
        <w:spacing w:after="0" w:line="20" w:lineRule="atLeast"/>
        <w:rPr>
          <w:szCs w:val="24"/>
        </w:rPr>
      </w:pPr>
      <w:r w:rsidRPr="00283FCB">
        <w:rPr>
          <w:szCs w:val="24"/>
        </w:rPr>
        <w:lastRenderedPageBreak/>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3ECE5D39" w14:textId="77777777" w:rsidR="00920C53" w:rsidRPr="00283FCB" w:rsidRDefault="00920C53" w:rsidP="00920C53">
      <w:pPr>
        <w:numPr>
          <w:ilvl w:val="0"/>
          <w:numId w:val="41"/>
        </w:numPr>
        <w:spacing w:after="0" w:line="20" w:lineRule="atLeast"/>
        <w:rPr>
          <w:szCs w:val="24"/>
        </w:rPr>
      </w:pPr>
      <w:r w:rsidRPr="00283FCB">
        <w:rPr>
          <w:szCs w:val="24"/>
        </w:rPr>
        <w:t xml:space="preserve">Smluvní strany se dohodly, že lhůta pro vytknutí vady uvedená v § 1921 odst. </w:t>
      </w:r>
      <w:smartTag w:uri="urn:schemas-microsoft-com:office:smarttags" w:element="metricconverter">
        <w:smartTagPr>
          <w:attr w:name="ProductID" w:val="1 a"/>
        </w:smartTagPr>
        <w:r w:rsidRPr="00283FCB">
          <w:rPr>
            <w:szCs w:val="24"/>
          </w:rPr>
          <w:t>1 a</w:t>
        </w:r>
      </w:smartTag>
      <w:r w:rsidRPr="00283FCB">
        <w:rPr>
          <w:szCs w:val="24"/>
        </w:rPr>
        <w:t xml:space="preserve">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0DDB1ABE" w14:textId="77777777" w:rsidR="00920C53" w:rsidRPr="00283FCB" w:rsidRDefault="00920C53" w:rsidP="00920C53">
      <w:pPr>
        <w:numPr>
          <w:ilvl w:val="0"/>
          <w:numId w:val="41"/>
        </w:numPr>
        <w:spacing w:after="0" w:line="20" w:lineRule="atLeast"/>
        <w:rPr>
          <w:szCs w:val="24"/>
        </w:rPr>
      </w:pPr>
      <w:r w:rsidRPr="00283FCB">
        <w:rPr>
          <w:szCs w:val="24"/>
        </w:rPr>
        <w:t xml:space="preserve">Prodávající poskytuje kupujícímu záruku též za to, že po celou dobu záruční doby bude zboží při jeho provozu splňovat veškeré podmínky a parametry stanovené příslušnou technickou normou. </w:t>
      </w:r>
    </w:p>
    <w:p w14:paraId="299DA5FE" w14:textId="77777777" w:rsidR="00920C53" w:rsidRPr="00283FCB" w:rsidRDefault="00920C53" w:rsidP="00920C53">
      <w:pPr>
        <w:numPr>
          <w:ilvl w:val="0"/>
          <w:numId w:val="41"/>
        </w:numPr>
        <w:spacing w:after="0" w:line="20" w:lineRule="atLeast"/>
        <w:rPr>
          <w:szCs w:val="24"/>
        </w:rPr>
      </w:pPr>
      <w:r w:rsidRPr="00283FCB">
        <w:rPr>
          <w:color w:val="000000"/>
          <w:szCs w:val="24"/>
        </w:rPr>
        <w:t>Je-li dodáním zboží s vadami porušena smlouva podstatným způsobem, má kupující nároky z vad zboží podle občanského zákoníku. Smluvní strany sjednávají, že za podstatné porušení smlouvy je nutné považovat též zejména následující případy:</w:t>
      </w:r>
      <w:r w:rsidRPr="00283FCB">
        <w:rPr>
          <w:szCs w:val="24"/>
        </w:rPr>
        <w:t xml:space="preserve"> </w:t>
      </w:r>
    </w:p>
    <w:p w14:paraId="1FF5D93E" w14:textId="77777777" w:rsidR="00920C53" w:rsidRPr="00283FCB" w:rsidRDefault="00920C53" w:rsidP="00920C53">
      <w:pPr>
        <w:numPr>
          <w:ilvl w:val="0"/>
          <w:numId w:val="47"/>
        </w:numPr>
        <w:spacing w:after="0" w:line="240" w:lineRule="auto"/>
        <w:contextualSpacing w:val="0"/>
        <w:rPr>
          <w:szCs w:val="24"/>
        </w:rPr>
      </w:pPr>
      <w:r w:rsidRPr="00283FCB">
        <w:rPr>
          <w:szCs w:val="24"/>
        </w:rPr>
        <w:t xml:space="preserve">prodlení prodávajícího s dodáním zboží o více jak pět pracovních dní, </w:t>
      </w:r>
    </w:p>
    <w:p w14:paraId="359BDC71" w14:textId="77777777" w:rsidR="00920C53" w:rsidRPr="00283FCB" w:rsidRDefault="00920C53" w:rsidP="00920C53">
      <w:pPr>
        <w:numPr>
          <w:ilvl w:val="0"/>
          <w:numId w:val="47"/>
        </w:numPr>
        <w:spacing w:after="0" w:line="240" w:lineRule="auto"/>
        <w:contextualSpacing w:val="0"/>
        <w:rPr>
          <w:szCs w:val="24"/>
        </w:rPr>
      </w:pPr>
      <w:r w:rsidRPr="00283FCB">
        <w:rPr>
          <w:color w:val="000000"/>
          <w:szCs w:val="24"/>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V. této smlouvy, vadami, resp. nesplněním vlastností výslovně kupujícím požadovaných, jakož i vlastností, které jsou obvykle na zboží kladeny. </w:t>
      </w:r>
    </w:p>
    <w:p w14:paraId="3764A861" w14:textId="77777777" w:rsidR="00920C53" w:rsidRPr="00283FCB" w:rsidRDefault="00920C53" w:rsidP="00920C53">
      <w:pPr>
        <w:numPr>
          <w:ilvl w:val="0"/>
          <w:numId w:val="47"/>
        </w:numPr>
        <w:spacing w:after="0" w:line="240" w:lineRule="auto"/>
        <w:contextualSpacing w:val="0"/>
        <w:rPr>
          <w:szCs w:val="24"/>
        </w:rPr>
      </w:pPr>
      <w:r w:rsidRPr="00283FCB">
        <w:rPr>
          <w:szCs w:val="24"/>
        </w:rPr>
        <w:t>prodlení prodávajícího s dodáním bezvadného a plně funkčního zboží, splňujícího veškeré vlastnosti specifikované v této smlouvě poté, co kupující odmítl určité zboží převzít z důvodů uvedených v čl. IV., odstavci 4. této smlouvy,</w:t>
      </w:r>
    </w:p>
    <w:p w14:paraId="2B9C5619" w14:textId="77777777" w:rsidR="00920C53" w:rsidRPr="00283FCB" w:rsidRDefault="00920C53" w:rsidP="00920C53">
      <w:pPr>
        <w:numPr>
          <w:ilvl w:val="0"/>
          <w:numId w:val="47"/>
        </w:numPr>
        <w:spacing w:after="0" w:line="240" w:lineRule="auto"/>
        <w:contextualSpacing w:val="0"/>
        <w:rPr>
          <w:szCs w:val="24"/>
        </w:rPr>
      </w:pPr>
      <w:r w:rsidRPr="00283FCB">
        <w:rPr>
          <w:szCs w:val="24"/>
        </w:rPr>
        <w:t>prodlení prodávajícího s odstraněním vytčené vady delší než pět pracovních dní,</w:t>
      </w:r>
    </w:p>
    <w:p w14:paraId="279FD427" w14:textId="77777777" w:rsidR="00920C53" w:rsidRPr="00283FCB" w:rsidRDefault="00920C53" w:rsidP="00920C53">
      <w:pPr>
        <w:numPr>
          <w:ilvl w:val="0"/>
          <w:numId w:val="47"/>
        </w:numPr>
        <w:spacing w:after="0" w:line="240" w:lineRule="auto"/>
        <w:contextualSpacing w:val="0"/>
        <w:rPr>
          <w:szCs w:val="24"/>
        </w:rPr>
      </w:pPr>
      <w:r w:rsidRPr="00283FCB">
        <w:rPr>
          <w:szCs w:val="24"/>
        </w:rPr>
        <w:t>výskyt vady u více než 10 % (deseti procent) z celkového počtu kusů dodaného zboží podle této smlouvy v průběhu záruční doby,</w:t>
      </w:r>
    </w:p>
    <w:p w14:paraId="399A9231" w14:textId="77777777" w:rsidR="00920C53" w:rsidRPr="00283FCB" w:rsidRDefault="00920C53" w:rsidP="00920C53">
      <w:pPr>
        <w:numPr>
          <w:ilvl w:val="0"/>
          <w:numId w:val="47"/>
        </w:numPr>
        <w:spacing w:after="0" w:line="240" w:lineRule="auto"/>
        <w:contextualSpacing w:val="0"/>
        <w:rPr>
          <w:szCs w:val="24"/>
        </w:rPr>
      </w:pPr>
      <w:r w:rsidRPr="00283FCB">
        <w:rPr>
          <w:color w:val="000000"/>
          <w:szCs w:val="24"/>
        </w:rPr>
        <w:t>vůči prodávajícímu soud vydá rozhodnutí o úpadku nebo insolvenční návrh či návrh na prohlášení konkursu na majetek prodávajícího soud zamítne pro nedostatek majetku,</w:t>
      </w:r>
    </w:p>
    <w:p w14:paraId="79E73A37" w14:textId="77777777" w:rsidR="00920C53" w:rsidRPr="00283FCB" w:rsidRDefault="00920C53" w:rsidP="00920C53">
      <w:pPr>
        <w:numPr>
          <w:ilvl w:val="0"/>
          <w:numId w:val="47"/>
        </w:numPr>
        <w:spacing w:after="0" w:line="240" w:lineRule="auto"/>
        <w:contextualSpacing w:val="0"/>
        <w:rPr>
          <w:szCs w:val="24"/>
        </w:rPr>
      </w:pPr>
      <w:r w:rsidRPr="00283FCB">
        <w:rPr>
          <w:color w:val="000000"/>
          <w:szCs w:val="24"/>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36B136B5" w14:textId="77777777" w:rsidR="00920C53" w:rsidRPr="00283FCB" w:rsidRDefault="00920C53" w:rsidP="00920C53">
      <w:pPr>
        <w:numPr>
          <w:ilvl w:val="0"/>
          <w:numId w:val="47"/>
        </w:numPr>
        <w:spacing w:after="0" w:line="240" w:lineRule="auto"/>
        <w:contextualSpacing w:val="0"/>
        <w:rPr>
          <w:szCs w:val="24"/>
        </w:rPr>
      </w:pPr>
      <w:r w:rsidRPr="00283FCB">
        <w:rPr>
          <w:szCs w:val="24"/>
        </w:rPr>
        <w:t>prodlení kupujícího s úhradou kupní ceny na základě faktury, které nebude do třiceti kalendářních dnů ode dne doručení písemného vytčení prodlení prodávajícím kupujícímu odstraněno, vyjma případů uvedených v článku VI., odstavci 6. této smlouvy.</w:t>
      </w:r>
    </w:p>
    <w:p w14:paraId="478C98CB" w14:textId="77777777" w:rsidR="00920C53" w:rsidRPr="00283FCB" w:rsidRDefault="00920C53" w:rsidP="00920C53">
      <w:pPr>
        <w:numPr>
          <w:ilvl w:val="0"/>
          <w:numId w:val="41"/>
        </w:numPr>
        <w:spacing w:after="0" w:line="20" w:lineRule="atLeast"/>
        <w:rPr>
          <w:szCs w:val="24"/>
        </w:rPr>
      </w:pPr>
      <w:r w:rsidRPr="00283FCB">
        <w:rPr>
          <w:color w:val="000000"/>
          <w:szCs w:val="24"/>
        </w:rPr>
        <w:t>Pro případ odstoupení od smlouvy</w:t>
      </w:r>
      <w:r w:rsidRPr="00283FCB">
        <w:rPr>
          <w:szCs w:val="24"/>
        </w:rPr>
        <w:t xml:space="preserve"> se smluvní strany dohodly, že </w:t>
      </w:r>
      <w:r w:rsidRPr="00283FCB">
        <w:rPr>
          <w:szCs w:val="24"/>
          <w:lang w:eastAsia="cs-CZ"/>
        </w:rPr>
        <w:t>smluvní strany si vzájemně vrátí poskytnutá plnění podle této smlouvy.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77CE71D1" w14:textId="77777777" w:rsidR="00920C53" w:rsidRPr="00283FCB" w:rsidRDefault="00920C53" w:rsidP="00920C53">
      <w:pPr>
        <w:numPr>
          <w:ilvl w:val="0"/>
          <w:numId w:val="41"/>
        </w:numPr>
        <w:spacing w:after="0" w:line="20" w:lineRule="atLeast"/>
        <w:rPr>
          <w:szCs w:val="24"/>
        </w:rPr>
      </w:pPr>
      <w:r w:rsidRPr="00283FCB">
        <w:rPr>
          <w:color w:val="000000"/>
          <w:szCs w:val="24"/>
        </w:rPr>
        <w:t>Pro případ odstoupení od smlouvy</w:t>
      </w:r>
      <w:r w:rsidRPr="00283FCB">
        <w:rPr>
          <w:szCs w:val="24"/>
        </w:rPr>
        <w:t xml:space="preserve"> nebo ukončení smlouvy jiným způsobem se smluvní strany dohodly, že i po skončení smluvního vztahu trvají dále veškerá práva a povinnosti smluvních stran, která z povahy věci mají přetrvat i nadále z hlediska užívání zboží, resp. prodávajícím dodané části zboží, která nebyla vrácena, a z hlediska jeho uvedení do provozu, užívání, záruky a odpovědnosti za vady.</w:t>
      </w:r>
    </w:p>
    <w:p w14:paraId="45F16978" w14:textId="77777777" w:rsidR="00920C53" w:rsidRPr="00283FCB" w:rsidRDefault="00920C53" w:rsidP="00920C53">
      <w:pPr>
        <w:spacing w:after="0" w:line="20" w:lineRule="atLeast"/>
        <w:ind w:left="360"/>
        <w:rPr>
          <w:szCs w:val="24"/>
        </w:rPr>
      </w:pPr>
    </w:p>
    <w:p w14:paraId="5967F4E3" w14:textId="77777777" w:rsidR="00920C53" w:rsidRPr="00283FCB" w:rsidRDefault="00920C53" w:rsidP="00920C53">
      <w:pPr>
        <w:spacing w:after="0" w:line="20" w:lineRule="atLeast"/>
        <w:ind w:left="360" w:hanging="360"/>
        <w:jc w:val="center"/>
        <w:rPr>
          <w:rFonts w:eastAsia="Times New Roman"/>
          <w:b/>
          <w:szCs w:val="24"/>
          <w:lang w:eastAsia="cs-CZ"/>
        </w:rPr>
      </w:pPr>
      <w:r w:rsidRPr="00283FCB">
        <w:rPr>
          <w:rFonts w:eastAsia="Times New Roman"/>
          <w:b/>
          <w:szCs w:val="24"/>
          <w:lang w:eastAsia="cs-CZ"/>
        </w:rPr>
        <w:t>VII.</w:t>
      </w:r>
    </w:p>
    <w:p w14:paraId="042A8F92" w14:textId="77777777" w:rsidR="00920C53" w:rsidRPr="00283FCB" w:rsidRDefault="00920C53" w:rsidP="00920C53">
      <w:pPr>
        <w:spacing w:after="0" w:line="20" w:lineRule="atLeast"/>
        <w:ind w:left="360" w:hanging="360"/>
        <w:jc w:val="center"/>
        <w:rPr>
          <w:rFonts w:eastAsia="Times New Roman"/>
          <w:b/>
          <w:szCs w:val="24"/>
          <w:lang w:eastAsia="cs-CZ"/>
        </w:rPr>
      </w:pPr>
      <w:r w:rsidRPr="00283FCB">
        <w:rPr>
          <w:rFonts w:eastAsia="Times New Roman"/>
          <w:b/>
          <w:szCs w:val="24"/>
          <w:lang w:eastAsia="cs-CZ"/>
        </w:rPr>
        <w:t>Sankce</w:t>
      </w:r>
    </w:p>
    <w:p w14:paraId="6FD2851D" w14:textId="77777777" w:rsidR="00920C53" w:rsidRPr="00283FCB" w:rsidRDefault="00920C53" w:rsidP="00920C53">
      <w:pPr>
        <w:numPr>
          <w:ilvl w:val="0"/>
          <w:numId w:val="46"/>
        </w:numPr>
        <w:spacing w:after="0" w:line="20" w:lineRule="atLeast"/>
        <w:ind w:left="360"/>
        <w:rPr>
          <w:color w:val="000000"/>
          <w:szCs w:val="24"/>
        </w:rPr>
      </w:pPr>
      <w:r w:rsidRPr="00283FCB">
        <w:rPr>
          <w:szCs w:val="24"/>
          <w:lang w:eastAsia="cs-CZ"/>
        </w:rPr>
        <w:t xml:space="preserve">V případě, že prodávající nesplní povinnost dodat kupujícímu zboží řádně a včas podle této smlouvy nebo v případě prodlení prodávajícího s odstraněním reklamované vady, sjednávají smluvní strany smluvní pokutu ve výši 0,5 % z kupní ceny za každý i započatý den prodlení prodávajícího s plněním této povinnosti. Smluvní pokutu je kupující oprávněn započíst vůči </w:t>
      </w:r>
      <w:r w:rsidRPr="00283FCB">
        <w:rPr>
          <w:szCs w:val="24"/>
          <w:lang w:eastAsia="cs-CZ"/>
        </w:rPr>
        <w:lastRenderedPageBreak/>
        <w:t>pohledávce prodávajícího na úhradu kupní ceny; v takovém případě je kupující oprávněn uhradit kupní cenu sníženou o smluvní pokutu.</w:t>
      </w:r>
      <w:r w:rsidRPr="00283FCB">
        <w:rPr>
          <w:color w:val="000000"/>
          <w:szCs w:val="24"/>
        </w:rPr>
        <w:t xml:space="preserve"> </w:t>
      </w:r>
    </w:p>
    <w:p w14:paraId="7A49A8C3" w14:textId="77777777" w:rsidR="00920C53" w:rsidRPr="00283FCB" w:rsidRDefault="00920C53" w:rsidP="00920C53">
      <w:pPr>
        <w:numPr>
          <w:ilvl w:val="0"/>
          <w:numId w:val="46"/>
        </w:numPr>
        <w:spacing w:after="0" w:line="20" w:lineRule="atLeast"/>
        <w:ind w:left="360"/>
        <w:rPr>
          <w:szCs w:val="24"/>
        </w:rPr>
      </w:pPr>
      <w:r w:rsidRPr="00283FCB">
        <w:rPr>
          <w:szCs w:val="24"/>
        </w:rPr>
        <w:t>V případě, že kupující bude v prodlení s placením za dodané zboží, má prodávající právo na smluvní úrok ve výši 0,5 % z nezaplacené částky za každý den prodlení.</w:t>
      </w:r>
    </w:p>
    <w:p w14:paraId="76DC2B29" w14:textId="77777777" w:rsidR="00920C53" w:rsidRPr="00283FCB" w:rsidRDefault="00920C53" w:rsidP="00920C53">
      <w:pPr>
        <w:numPr>
          <w:ilvl w:val="0"/>
          <w:numId w:val="46"/>
        </w:numPr>
        <w:spacing w:after="0" w:line="20" w:lineRule="atLeast"/>
        <w:ind w:left="360"/>
        <w:rPr>
          <w:szCs w:val="24"/>
        </w:rPr>
      </w:pPr>
      <w:r w:rsidRPr="00283FCB">
        <w:rPr>
          <w:color w:val="000000"/>
          <w:szCs w:val="24"/>
        </w:rPr>
        <w:t>Pokud není uvedeno jinak, zaplacení smluvní pokuty nezbavuje smluvní stranu závazku splnit své povinnosti dané jí touto smlouvou. Zaplacením smluvní pokuty není dotčen nárok smluvní strany na náhradu újmy vzniklé porušením smluvních povinností druhou smluvní stranou.</w:t>
      </w:r>
    </w:p>
    <w:p w14:paraId="7770BA81" w14:textId="77777777" w:rsidR="00920C53" w:rsidRPr="00283FCB" w:rsidRDefault="00920C53" w:rsidP="00920C53">
      <w:pPr>
        <w:spacing w:after="0" w:line="20" w:lineRule="atLeast"/>
        <w:jc w:val="center"/>
        <w:rPr>
          <w:szCs w:val="24"/>
        </w:rPr>
      </w:pPr>
    </w:p>
    <w:p w14:paraId="3AAFD562" w14:textId="77777777" w:rsidR="00920C53" w:rsidRPr="00283FCB" w:rsidRDefault="00920C53" w:rsidP="00920C53">
      <w:pPr>
        <w:spacing w:after="0" w:line="20" w:lineRule="atLeast"/>
        <w:jc w:val="center"/>
        <w:rPr>
          <w:b/>
          <w:bCs/>
          <w:szCs w:val="24"/>
        </w:rPr>
      </w:pPr>
      <w:r w:rsidRPr="00283FCB">
        <w:rPr>
          <w:b/>
          <w:bCs/>
          <w:szCs w:val="24"/>
        </w:rPr>
        <w:t>VIII.</w:t>
      </w:r>
    </w:p>
    <w:p w14:paraId="0699E773" w14:textId="77777777" w:rsidR="00920C53" w:rsidRPr="00283FCB" w:rsidRDefault="00920C53" w:rsidP="00920C53">
      <w:pPr>
        <w:spacing w:after="0" w:line="20" w:lineRule="atLeast"/>
        <w:jc w:val="center"/>
        <w:rPr>
          <w:b/>
          <w:bCs/>
          <w:szCs w:val="24"/>
        </w:rPr>
      </w:pPr>
      <w:r w:rsidRPr="00283FCB">
        <w:rPr>
          <w:b/>
          <w:bCs/>
          <w:szCs w:val="24"/>
        </w:rPr>
        <w:t>Ostatní a závěrečná ujednání</w:t>
      </w:r>
    </w:p>
    <w:p w14:paraId="5950C7E5" w14:textId="77777777" w:rsidR="00920C53" w:rsidRPr="00283FCB" w:rsidRDefault="00920C53" w:rsidP="00920C53">
      <w:pPr>
        <w:numPr>
          <w:ilvl w:val="0"/>
          <w:numId w:val="49"/>
        </w:numPr>
        <w:spacing w:after="0" w:line="240" w:lineRule="auto"/>
        <w:ind w:left="360"/>
        <w:rPr>
          <w:szCs w:val="24"/>
        </w:rPr>
      </w:pPr>
      <w:r w:rsidRPr="00283FCB">
        <w:rPr>
          <w:szCs w:val="24"/>
        </w:rPr>
        <w:t>Výpověď musí být písemná. Strany se dohodly na výpovědní lhůtě, která činí jeden den po dni doručení výpovědi zhotoviteli.</w:t>
      </w:r>
    </w:p>
    <w:p w14:paraId="0B1180F9" w14:textId="77777777" w:rsidR="00920C53" w:rsidRPr="00283FCB" w:rsidRDefault="00920C53" w:rsidP="00920C53">
      <w:pPr>
        <w:numPr>
          <w:ilvl w:val="0"/>
          <w:numId w:val="49"/>
        </w:numPr>
        <w:spacing w:after="0" w:line="20" w:lineRule="atLeast"/>
        <w:ind w:left="360"/>
        <w:rPr>
          <w:szCs w:val="24"/>
        </w:rPr>
      </w:pPr>
      <w:r w:rsidRPr="00283FCB">
        <w:rPr>
          <w:szCs w:val="24"/>
        </w:rPr>
        <w:t>Vlastnické právo ke zboží přechází na kupujícího okamžikem převzetí příslušného zboží kupujícím. Nebezpečí škody na předmětu koupě nese kupující od okamžiku jeho převzetí, záruční doba počíná běžet ode dne dodání a převzetí zboží.</w:t>
      </w:r>
    </w:p>
    <w:p w14:paraId="398D8FB2" w14:textId="77777777" w:rsidR="00920C53" w:rsidRPr="00283FCB" w:rsidRDefault="00920C53" w:rsidP="00920C53">
      <w:pPr>
        <w:numPr>
          <w:ilvl w:val="0"/>
          <w:numId w:val="49"/>
        </w:numPr>
        <w:spacing w:after="0" w:line="20" w:lineRule="atLeast"/>
        <w:ind w:left="360"/>
        <w:rPr>
          <w:szCs w:val="24"/>
        </w:rPr>
      </w:pPr>
      <w:r w:rsidRPr="00283FCB">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kontaktní adresu prodávajícího uvedenou v krycím listu nabídky.</w:t>
      </w:r>
    </w:p>
    <w:p w14:paraId="06CE8532" w14:textId="77777777" w:rsidR="00920C53" w:rsidRPr="00283FCB" w:rsidRDefault="00920C53" w:rsidP="00920C53">
      <w:pPr>
        <w:numPr>
          <w:ilvl w:val="0"/>
          <w:numId w:val="49"/>
        </w:numPr>
        <w:spacing w:after="0" w:line="20" w:lineRule="atLeast"/>
        <w:ind w:left="360"/>
        <w:rPr>
          <w:szCs w:val="24"/>
        </w:rPr>
      </w:pPr>
      <w:r w:rsidRPr="00283FCB">
        <w:rPr>
          <w:szCs w:val="24"/>
        </w:rPr>
        <w:t>Prodávající na sebe přebírá nebezpečí změny okolností podle § 1765 odst. 2 občanského zákoníku.</w:t>
      </w:r>
    </w:p>
    <w:p w14:paraId="3BD8875C" w14:textId="77777777" w:rsidR="00920C53" w:rsidRPr="00283FCB" w:rsidRDefault="00920C53" w:rsidP="00920C53">
      <w:pPr>
        <w:numPr>
          <w:ilvl w:val="0"/>
          <w:numId w:val="49"/>
        </w:numPr>
        <w:spacing w:after="0" w:line="20" w:lineRule="atLeast"/>
        <w:ind w:left="360"/>
        <w:rPr>
          <w:szCs w:val="24"/>
        </w:rPr>
      </w:pPr>
      <w:r w:rsidRPr="00283FCB">
        <w:rPr>
          <w:szCs w:val="24"/>
          <w:lang w:eastAsia="cs-CZ"/>
        </w:rPr>
        <w:t>Změny a doplnění této smlouvy jsou možné pouze v písemné podobě a na základě vzájemné dohody obou smluvních stran. Smluvní strany vylučují působnost ustanovení § 564 občanského zákoníku.</w:t>
      </w:r>
    </w:p>
    <w:p w14:paraId="7CCDB719" w14:textId="77777777" w:rsidR="00920C53" w:rsidRPr="00283FCB" w:rsidRDefault="00920C53" w:rsidP="00920C53">
      <w:pPr>
        <w:numPr>
          <w:ilvl w:val="0"/>
          <w:numId w:val="49"/>
        </w:numPr>
        <w:spacing w:after="0" w:line="20" w:lineRule="atLeast"/>
        <w:ind w:left="360"/>
        <w:rPr>
          <w:szCs w:val="24"/>
        </w:rPr>
      </w:pPr>
      <w:r w:rsidRPr="00283FCB">
        <w:rPr>
          <w:szCs w:val="24"/>
        </w:rPr>
        <w:t>Pro právní vztahy mezi kupujícím a prodávajícím touto smlouvou neupravené se vztahují příslušná ustanovení občanského zákoníku.</w:t>
      </w:r>
    </w:p>
    <w:p w14:paraId="7AF642BF" w14:textId="77777777" w:rsidR="00920C53" w:rsidRPr="00283FCB" w:rsidRDefault="00920C53" w:rsidP="00920C53">
      <w:pPr>
        <w:numPr>
          <w:ilvl w:val="0"/>
          <w:numId w:val="49"/>
        </w:numPr>
        <w:spacing w:after="0" w:line="20" w:lineRule="atLeast"/>
        <w:ind w:left="360"/>
        <w:rPr>
          <w:szCs w:val="24"/>
        </w:rPr>
      </w:pPr>
      <w:r w:rsidRPr="00283FCB">
        <w:rPr>
          <w:szCs w:val="24"/>
        </w:rP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546BA594" w14:textId="77777777" w:rsidR="00920C53" w:rsidRPr="00283FCB" w:rsidRDefault="00920C53" w:rsidP="00920C53">
      <w:pPr>
        <w:numPr>
          <w:ilvl w:val="0"/>
          <w:numId w:val="49"/>
        </w:numPr>
        <w:spacing w:after="0" w:line="20" w:lineRule="atLeast"/>
        <w:ind w:left="360"/>
        <w:rPr>
          <w:szCs w:val="24"/>
        </w:rPr>
      </w:pPr>
      <w:r w:rsidRPr="00283FCB">
        <w:rPr>
          <w:szCs w:val="24"/>
        </w:rPr>
        <w:t xml:space="preserve">Prodávající není oprávněn bez souhlasu kupujícího postoupit jakoukoli svou tvrzenou pohledávku za kupujícím třetí osobě. Prodávající není oprávněn jednostranně započíst jakoukoli svou tvrzenou pohledávku za kupujícím na pohledávku kupujícího za prodávajícím. </w:t>
      </w:r>
    </w:p>
    <w:p w14:paraId="40BBF2E9" w14:textId="77777777" w:rsidR="00920C53" w:rsidRPr="00283FCB" w:rsidRDefault="00920C53" w:rsidP="00920C53">
      <w:pPr>
        <w:numPr>
          <w:ilvl w:val="0"/>
          <w:numId w:val="49"/>
        </w:numPr>
        <w:spacing w:after="0" w:line="20" w:lineRule="atLeast"/>
        <w:ind w:left="360"/>
        <w:rPr>
          <w:szCs w:val="24"/>
        </w:rPr>
      </w:pPr>
      <w:r w:rsidRPr="00283FCB">
        <w:rPr>
          <w:szCs w:val="24"/>
        </w:rPr>
        <w:t xml:space="preserve">Smlouva vstupuje v platnost dnem jejího podpisu oběma smluvními stranami a účinnost dnem jejího uveřejnění v registru smluv dle zákona č. 340/2015 Sb., ve znění pozdějších předpisů. </w:t>
      </w:r>
    </w:p>
    <w:p w14:paraId="022D412B" w14:textId="437F3EDD" w:rsidR="00762D45" w:rsidRPr="00762D45" w:rsidRDefault="00762D45" w:rsidP="00762D45">
      <w:pPr>
        <w:numPr>
          <w:ilvl w:val="0"/>
          <w:numId w:val="49"/>
        </w:numPr>
        <w:spacing w:after="0" w:line="20" w:lineRule="atLeast"/>
        <w:ind w:left="360"/>
        <w:rPr>
          <w:szCs w:val="24"/>
        </w:rPr>
      </w:pPr>
      <w:r w:rsidRPr="00762D45">
        <w:rPr>
          <w:szCs w:val="24"/>
        </w:rPr>
        <w:t xml:space="preserve">Smluvní strany se dohodly, že </w:t>
      </w:r>
      <w:r>
        <w:rPr>
          <w:szCs w:val="24"/>
        </w:rPr>
        <w:t xml:space="preserve">kupující </w:t>
      </w:r>
      <w:r w:rsidRPr="00762D45">
        <w:rPr>
          <w:szCs w:val="24"/>
        </w:rPr>
        <w:t xml:space="preserve">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5B2BDE2" w14:textId="77777777" w:rsidR="00920C53" w:rsidRPr="00283FCB" w:rsidRDefault="00920C53" w:rsidP="00920C53">
      <w:pPr>
        <w:numPr>
          <w:ilvl w:val="0"/>
          <w:numId w:val="49"/>
        </w:numPr>
        <w:spacing w:after="0" w:line="20" w:lineRule="atLeast"/>
        <w:ind w:left="360"/>
        <w:rPr>
          <w:szCs w:val="24"/>
        </w:rPr>
      </w:pPr>
      <w:r w:rsidRPr="00283FCB">
        <w:rPr>
          <w:szCs w:val="24"/>
        </w:rPr>
        <w:t>Tato smlouva je vyhotovena ve třech stejnopisech, z nichž prodávající obdrží jedno a kupující dvě vyhotovení.</w:t>
      </w:r>
    </w:p>
    <w:p w14:paraId="252B5F38" w14:textId="77777777" w:rsidR="00920C53" w:rsidRPr="00283FCB" w:rsidRDefault="00920C53" w:rsidP="00920C53">
      <w:pPr>
        <w:numPr>
          <w:ilvl w:val="0"/>
          <w:numId w:val="49"/>
        </w:numPr>
        <w:spacing w:after="0" w:line="20" w:lineRule="atLeast"/>
        <w:ind w:left="360"/>
        <w:rPr>
          <w:szCs w:val="24"/>
        </w:rPr>
      </w:pPr>
      <w:r w:rsidRPr="00283FCB">
        <w:rPr>
          <w:szCs w:val="24"/>
        </w:rPr>
        <w:t>Smluvní strany prohlašují, že smlouvu uzavřely na základě svobodné vůle, což stvrzují svým podpisem.</w:t>
      </w:r>
    </w:p>
    <w:p w14:paraId="0BF0B233" w14:textId="77777777" w:rsidR="00920C53" w:rsidRPr="00283FCB" w:rsidRDefault="00920C53" w:rsidP="00920C53">
      <w:pPr>
        <w:numPr>
          <w:ilvl w:val="0"/>
          <w:numId w:val="49"/>
        </w:numPr>
        <w:spacing w:after="0" w:line="20" w:lineRule="atLeast"/>
        <w:ind w:left="360"/>
        <w:rPr>
          <w:szCs w:val="24"/>
        </w:rPr>
      </w:pPr>
      <w:r w:rsidRPr="00283FCB">
        <w:rPr>
          <w:szCs w:val="24"/>
        </w:rPr>
        <w:t xml:space="preserve">Nedílnou součástí smlouvy je příloha: </w:t>
      </w:r>
    </w:p>
    <w:p w14:paraId="2BF1139D" w14:textId="77777777" w:rsidR="00920C53" w:rsidRPr="00283FCB" w:rsidRDefault="00920C53" w:rsidP="00920C53">
      <w:pPr>
        <w:spacing w:after="0" w:line="20" w:lineRule="atLeast"/>
        <w:rPr>
          <w:szCs w:val="24"/>
        </w:rPr>
      </w:pPr>
    </w:p>
    <w:p w14:paraId="5A8A33A4" w14:textId="77777777" w:rsidR="00920C53" w:rsidRPr="00283FCB" w:rsidRDefault="00920C53" w:rsidP="00920C53">
      <w:pPr>
        <w:spacing w:after="0" w:line="20" w:lineRule="atLeast"/>
        <w:ind w:firstLine="360"/>
        <w:rPr>
          <w:b/>
          <w:iCs/>
          <w:szCs w:val="24"/>
        </w:rPr>
      </w:pPr>
      <w:r w:rsidRPr="00283FCB">
        <w:rPr>
          <w:b/>
          <w:iCs/>
          <w:szCs w:val="24"/>
        </w:rPr>
        <w:lastRenderedPageBreak/>
        <w:t xml:space="preserve">Příloha: </w:t>
      </w:r>
      <w:r w:rsidRPr="00283FCB">
        <w:rPr>
          <w:bCs/>
          <w:iCs/>
          <w:szCs w:val="24"/>
        </w:rPr>
        <w:t>Krycí list nabídky Silniční panely</w:t>
      </w:r>
    </w:p>
    <w:p w14:paraId="02EC10F8" w14:textId="77777777" w:rsidR="00920C53" w:rsidRPr="00283FCB" w:rsidRDefault="00920C53" w:rsidP="00920C53">
      <w:pPr>
        <w:spacing w:after="0" w:line="20" w:lineRule="atLeast"/>
        <w:rPr>
          <w:szCs w:val="24"/>
        </w:rPr>
      </w:pPr>
    </w:p>
    <w:p w14:paraId="3553AD45" w14:textId="77777777" w:rsidR="00920C53" w:rsidRPr="00283FCB" w:rsidRDefault="00920C53" w:rsidP="00920C53">
      <w:pPr>
        <w:spacing w:after="0" w:line="20" w:lineRule="atLeast"/>
        <w:rPr>
          <w:szCs w:val="24"/>
        </w:rPr>
      </w:pPr>
    </w:p>
    <w:p w14:paraId="662B0C3B" w14:textId="77777777" w:rsidR="00920C53" w:rsidRPr="00283FCB" w:rsidRDefault="00920C53" w:rsidP="00920C53">
      <w:pPr>
        <w:spacing w:after="0" w:line="20" w:lineRule="atLeast"/>
        <w:rPr>
          <w:szCs w:val="24"/>
        </w:rPr>
      </w:pPr>
      <w:permStart w:id="1069183752" w:edGrp="everyone"/>
      <w:r w:rsidRPr="00283FCB">
        <w:rPr>
          <w:szCs w:val="24"/>
        </w:rPr>
        <w:t>V Pardubicích dne …………………</w:t>
      </w:r>
      <w:r w:rsidRPr="00283FCB">
        <w:rPr>
          <w:szCs w:val="24"/>
        </w:rPr>
        <w:tab/>
      </w:r>
      <w:r w:rsidRPr="00283FCB">
        <w:rPr>
          <w:szCs w:val="24"/>
        </w:rPr>
        <w:tab/>
      </w:r>
      <w:r w:rsidRPr="00283FCB">
        <w:rPr>
          <w:szCs w:val="24"/>
        </w:rPr>
        <w:tab/>
        <w:t>V Pardubicích dne …………………</w:t>
      </w:r>
    </w:p>
    <w:p w14:paraId="1C810DF3" w14:textId="77777777" w:rsidR="00920C53" w:rsidRPr="00283FCB" w:rsidRDefault="00920C53" w:rsidP="00920C53">
      <w:pPr>
        <w:spacing w:after="0" w:line="20" w:lineRule="atLeast"/>
        <w:rPr>
          <w:szCs w:val="24"/>
        </w:rPr>
      </w:pPr>
    </w:p>
    <w:p w14:paraId="1E00E6F1" w14:textId="77777777" w:rsidR="00920C53" w:rsidRPr="00283FCB" w:rsidRDefault="00920C53" w:rsidP="00920C53">
      <w:pPr>
        <w:spacing w:after="0" w:line="20" w:lineRule="atLeast"/>
        <w:rPr>
          <w:szCs w:val="24"/>
        </w:rPr>
      </w:pPr>
      <w:r w:rsidRPr="00283FCB">
        <w:rPr>
          <w:szCs w:val="24"/>
        </w:rPr>
        <w:t>Za prodávajícího</w:t>
      </w:r>
      <w:r w:rsidRPr="00283FCB">
        <w:rPr>
          <w:szCs w:val="24"/>
        </w:rPr>
        <w:tab/>
      </w:r>
      <w:r w:rsidRPr="00283FCB">
        <w:rPr>
          <w:szCs w:val="24"/>
        </w:rPr>
        <w:tab/>
      </w:r>
      <w:r w:rsidRPr="00283FCB">
        <w:rPr>
          <w:szCs w:val="24"/>
        </w:rPr>
        <w:tab/>
      </w:r>
      <w:r w:rsidRPr="00283FCB">
        <w:rPr>
          <w:szCs w:val="24"/>
        </w:rPr>
        <w:tab/>
      </w:r>
      <w:r w:rsidRPr="00283FCB">
        <w:rPr>
          <w:szCs w:val="24"/>
        </w:rPr>
        <w:tab/>
        <w:t>Za kupujícího</w:t>
      </w:r>
    </w:p>
    <w:p w14:paraId="23A85FDA" w14:textId="77777777" w:rsidR="00920C53" w:rsidRPr="00283FCB" w:rsidRDefault="00920C53" w:rsidP="00920C53">
      <w:pPr>
        <w:spacing w:after="0" w:line="20" w:lineRule="atLeast"/>
        <w:rPr>
          <w:szCs w:val="24"/>
        </w:rPr>
      </w:pPr>
    </w:p>
    <w:p w14:paraId="0D71FFCC" w14:textId="77777777" w:rsidR="00920C53" w:rsidRPr="00283FCB" w:rsidRDefault="00920C53" w:rsidP="00920C53">
      <w:pPr>
        <w:spacing w:after="0" w:line="240" w:lineRule="auto"/>
        <w:contextualSpacing w:val="0"/>
        <w:textAlignment w:val="baseline"/>
        <w:rPr>
          <w:rFonts w:eastAsia="Times New Roman"/>
          <w:szCs w:val="24"/>
          <w:lang w:eastAsia="cs-CZ"/>
        </w:rPr>
      </w:pPr>
      <w:r w:rsidRPr="00283FCB">
        <w:rPr>
          <w:rFonts w:eastAsia="Times New Roman"/>
          <w:szCs w:val="24"/>
          <w:lang w:eastAsia="cs-CZ"/>
        </w:rPr>
        <w:t> </w:t>
      </w:r>
    </w:p>
    <w:p w14:paraId="696EE12A" w14:textId="77777777" w:rsidR="00920C53" w:rsidRDefault="00920C53" w:rsidP="00920C53">
      <w:pPr>
        <w:spacing w:after="0" w:line="240" w:lineRule="auto"/>
        <w:contextualSpacing w:val="0"/>
        <w:textAlignment w:val="baseline"/>
        <w:rPr>
          <w:rFonts w:eastAsia="Times New Roman"/>
          <w:szCs w:val="24"/>
          <w:lang w:eastAsia="cs-CZ"/>
        </w:rPr>
      </w:pPr>
    </w:p>
    <w:p w14:paraId="5DC100F7" w14:textId="77777777" w:rsidR="00920C53" w:rsidRPr="00283FCB" w:rsidRDefault="00920C53" w:rsidP="00920C53">
      <w:pPr>
        <w:spacing w:after="0" w:line="240" w:lineRule="auto"/>
        <w:contextualSpacing w:val="0"/>
        <w:textAlignment w:val="baseline"/>
        <w:rPr>
          <w:rFonts w:eastAsia="Times New Roman"/>
          <w:szCs w:val="24"/>
          <w:lang w:eastAsia="cs-CZ"/>
        </w:rPr>
      </w:pPr>
      <w:r w:rsidRPr="00283FCB">
        <w:rPr>
          <w:rFonts w:eastAsia="Times New Roman"/>
          <w:szCs w:val="24"/>
          <w:lang w:eastAsia="cs-CZ"/>
        </w:rPr>
        <w:t> </w:t>
      </w:r>
    </w:p>
    <w:p w14:paraId="504EF579" w14:textId="77777777" w:rsidR="00920C53" w:rsidRPr="00283FCB" w:rsidRDefault="00920C53" w:rsidP="00920C53">
      <w:pPr>
        <w:spacing w:after="0" w:line="20" w:lineRule="atLeast"/>
        <w:rPr>
          <w:szCs w:val="24"/>
        </w:rPr>
      </w:pPr>
      <w:r w:rsidRPr="00283FCB">
        <w:rPr>
          <w:szCs w:val="24"/>
        </w:rPr>
        <w:t>……………………………………….</w:t>
      </w:r>
      <w:r w:rsidRPr="00283FCB">
        <w:rPr>
          <w:szCs w:val="24"/>
        </w:rPr>
        <w:tab/>
      </w:r>
      <w:r w:rsidRPr="00283FCB">
        <w:rPr>
          <w:szCs w:val="24"/>
        </w:rPr>
        <w:tab/>
        <w:t>………………………………………..</w:t>
      </w:r>
    </w:p>
    <w:p w14:paraId="002BF276" w14:textId="650631C0" w:rsidR="00920C53" w:rsidRPr="00283FCB" w:rsidRDefault="00920C53" w:rsidP="00920C53">
      <w:pPr>
        <w:spacing w:after="0" w:line="20" w:lineRule="atLeast"/>
        <w:rPr>
          <w:szCs w:val="24"/>
        </w:rPr>
      </w:pPr>
      <w:r w:rsidRPr="00283FCB">
        <w:rPr>
          <w:szCs w:val="24"/>
        </w:rPr>
        <w:t>………</w:t>
      </w:r>
      <w:r w:rsidRPr="00283FCB">
        <w:rPr>
          <w:szCs w:val="24"/>
        </w:rPr>
        <w:tab/>
      </w:r>
      <w:r w:rsidRPr="00283FCB">
        <w:rPr>
          <w:szCs w:val="24"/>
        </w:rPr>
        <w:tab/>
      </w:r>
      <w:r w:rsidRPr="00283FCB">
        <w:rPr>
          <w:szCs w:val="24"/>
        </w:rPr>
        <w:tab/>
      </w:r>
      <w:r w:rsidRPr="00283FCB">
        <w:rPr>
          <w:szCs w:val="24"/>
        </w:rPr>
        <w:tab/>
      </w:r>
      <w:r w:rsidRPr="00283FCB">
        <w:rPr>
          <w:szCs w:val="24"/>
        </w:rPr>
        <w:tab/>
      </w:r>
      <w:r w:rsidRPr="00283FCB">
        <w:rPr>
          <w:szCs w:val="24"/>
        </w:rPr>
        <w:tab/>
        <w:t xml:space="preserve">Ing. </w:t>
      </w:r>
      <w:r w:rsidR="00064A7C">
        <w:rPr>
          <w:szCs w:val="24"/>
        </w:rPr>
        <w:t>Ondřej Hlaváč</w:t>
      </w:r>
    </w:p>
    <w:p w14:paraId="310141A1" w14:textId="77777777" w:rsidR="00920C53" w:rsidRPr="00283FCB" w:rsidRDefault="00920C53" w:rsidP="00920C53">
      <w:pPr>
        <w:spacing w:after="0" w:line="20" w:lineRule="atLeast"/>
        <w:rPr>
          <w:szCs w:val="24"/>
        </w:rPr>
      </w:pPr>
      <w:r w:rsidRPr="00283FCB">
        <w:rPr>
          <w:szCs w:val="24"/>
        </w:rPr>
        <w:t>………</w:t>
      </w:r>
      <w:r w:rsidRPr="00283FCB">
        <w:rPr>
          <w:szCs w:val="24"/>
        </w:rPr>
        <w:tab/>
      </w:r>
      <w:r w:rsidRPr="00283FCB">
        <w:rPr>
          <w:szCs w:val="24"/>
        </w:rPr>
        <w:tab/>
      </w:r>
      <w:r w:rsidRPr="00283FCB">
        <w:rPr>
          <w:szCs w:val="24"/>
        </w:rPr>
        <w:tab/>
      </w:r>
      <w:r w:rsidRPr="00283FCB">
        <w:rPr>
          <w:szCs w:val="24"/>
        </w:rPr>
        <w:tab/>
      </w:r>
      <w:r w:rsidRPr="00283FCB">
        <w:rPr>
          <w:szCs w:val="24"/>
        </w:rPr>
        <w:tab/>
      </w:r>
      <w:r w:rsidRPr="00283FCB">
        <w:rPr>
          <w:szCs w:val="24"/>
        </w:rPr>
        <w:tab/>
        <w:t>předseda představenstva</w:t>
      </w:r>
    </w:p>
    <w:p w14:paraId="183F9023" w14:textId="77777777" w:rsidR="00920C53" w:rsidRDefault="00920C53" w:rsidP="00920C53">
      <w:pPr>
        <w:spacing w:after="0" w:line="20" w:lineRule="atLeast"/>
        <w:rPr>
          <w:szCs w:val="24"/>
        </w:rPr>
      </w:pPr>
    </w:p>
    <w:p w14:paraId="59895DFD" w14:textId="77777777" w:rsidR="00920C53" w:rsidRDefault="00920C53" w:rsidP="00920C53">
      <w:pPr>
        <w:spacing w:after="0" w:line="20" w:lineRule="atLeast"/>
        <w:rPr>
          <w:szCs w:val="24"/>
        </w:rPr>
      </w:pPr>
    </w:p>
    <w:p w14:paraId="05E7937F" w14:textId="77777777" w:rsidR="00920C53" w:rsidRDefault="00920C53" w:rsidP="00920C53">
      <w:pPr>
        <w:spacing w:after="0" w:line="20" w:lineRule="atLeast"/>
        <w:rPr>
          <w:szCs w:val="24"/>
        </w:rPr>
      </w:pPr>
    </w:p>
    <w:p w14:paraId="201227C9" w14:textId="77777777" w:rsidR="00920C53" w:rsidRDefault="00920C53" w:rsidP="00920C53">
      <w:pPr>
        <w:spacing w:after="0" w:line="20" w:lineRule="atLeast"/>
        <w:rPr>
          <w:szCs w:val="24"/>
        </w:rPr>
      </w:pPr>
    </w:p>
    <w:permEnd w:id="1069183752"/>
    <w:p w14:paraId="79DB0970" w14:textId="07B8B20C" w:rsidR="00064A7C" w:rsidRDefault="008A4B48" w:rsidP="00064A7C">
      <w:pPr>
        <w:autoSpaceDE w:val="0"/>
      </w:pPr>
      <w:r>
        <w:tab/>
      </w:r>
      <w:r>
        <w:tab/>
      </w:r>
      <w:r>
        <w:tab/>
      </w:r>
      <w:r>
        <w:tab/>
      </w:r>
      <w:r>
        <w:tab/>
      </w:r>
      <w:r w:rsidR="00064A7C">
        <w:tab/>
      </w:r>
      <w:r w:rsidR="00064A7C">
        <w:tab/>
        <w:t>..................................................….…….</w:t>
      </w:r>
    </w:p>
    <w:p w14:paraId="6305FB28" w14:textId="77777777" w:rsidR="00064A7C" w:rsidRDefault="00064A7C" w:rsidP="00064A7C">
      <w:pPr>
        <w:autoSpaceDE w:val="0"/>
      </w:pPr>
      <w:r>
        <w:tab/>
      </w:r>
      <w:r>
        <w:tab/>
      </w:r>
      <w:r>
        <w:tab/>
      </w:r>
      <w:r>
        <w:tab/>
      </w:r>
      <w:r>
        <w:tab/>
      </w:r>
      <w:r>
        <w:tab/>
      </w:r>
      <w:r>
        <w:tab/>
      </w:r>
      <w:r w:rsidRPr="00B81928">
        <w:t>Mgr. Klára Sýkorová</w:t>
      </w:r>
      <w:r>
        <w:tab/>
      </w:r>
      <w:r>
        <w:tab/>
      </w:r>
      <w:r>
        <w:tab/>
      </w:r>
      <w:r>
        <w:tab/>
      </w:r>
    </w:p>
    <w:p w14:paraId="778115E7" w14:textId="77777777" w:rsidR="00064A7C" w:rsidRDefault="00064A7C" w:rsidP="00064A7C">
      <w:pPr>
        <w:autoSpaceDE w:val="0"/>
      </w:pPr>
      <w:r>
        <w:tab/>
      </w:r>
      <w:r>
        <w:tab/>
      </w:r>
      <w:r>
        <w:tab/>
      </w:r>
      <w:r>
        <w:tab/>
      </w:r>
      <w:r>
        <w:tab/>
      </w:r>
      <w:r>
        <w:tab/>
      </w:r>
      <w:r>
        <w:tab/>
        <w:t xml:space="preserve">místopředsedkyně představenstva </w:t>
      </w:r>
    </w:p>
    <w:p w14:paraId="3E8F8813" w14:textId="77777777" w:rsidR="00920C53" w:rsidRPr="00283FCB" w:rsidRDefault="00920C53" w:rsidP="00920C53">
      <w:pPr>
        <w:pStyle w:val="Zkladntext"/>
        <w:jc w:val="center"/>
        <w:rPr>
          <w:sz w:val="24"/>
        </w:rPr>
      </w:pPr>
    </w:p>
    <w:p w14:paraId="3C47C292" w14:textId="3ABE4EBB" w:rsidR="6D791F58" w:rsidRPr="00F06471" w:rsidRDefault="6D791F58" w:rsidP="00920C53">
      <w:pPr>
        <w:spacing w:after="0"/>
        <w:ind w:left="567" w:hanging="709"/>
      </w:pPr>
    </w:p>
    <w:sectPr w:rsidR="6D791F58" w:rsidRPr="00F06471" w:rsidSect="00C724BA">
      <w:footerReference w:type="default" r:id="rId15"/>
      <w:headerReference w:type="first" r:id="rId16"/>
      <w:pgSz w:w="11906" w:h="16838" w:code="9"/>
      <w:pgMar w:top="1276" w:right="1106" w:bottom="680" w:left="1080" w:header="709"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5A32" w14:textId="77777777" w:rsidR="007C0180" w:rsidRDefault="007C0180" w:rsidP="008224EC">
      <w:pPr>
        <w:spacing w:after="0" w:line="240" w:lineRule="auto"/>
      </w:pPr>
      <w:r>
        <w:separator/>
      </w:r>
    </w:p>
  </w:endnote>
  <w:endnote w:type="continuationSeparator" w:id="0">
    <w:p w14:paraId="3B4D90C8" w14:textId="77777777" w:rsidR="007C0180" w:rsidRDefault="007C0180" w:rsidP="008224EC">
      <w:pPr>
        <w:spacing w:after="0" w:line="240" w:lineRule="auto"/>
      </w:pPr>
      <w:r>
        <w:continuationSeparator/>
      </w:r>
    </w:p>
  </w:endnote>
  <w:endnote w:type="continuationNotice" w:id="1">
    <w:p w14:paraId="1678062D" w14:textId="77777777" w:rsidR="007C0180" w:rsidRDefault="007C0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JohnSans Text Pro">
    <w:altName w:val="Arial"/>
    <w:panose1 w:val="00000000000000000000"/>
    <w:charset w:val="00"/>
    <w:family w:val="modern"/>
    <w:notTrueType/>
    <w:pitch w:val="variable"/>
    <w:sig w:usb0="00000001"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134D" w14:textId="77777777" w:rsidR="001A6AC6" w:rsidRDefault="001A6AC6">
    <w:pPr>
      <w:pStyle w:val="Zkladntext"/>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28AE" w14:textId="77777777" w:rsidR="008A4B48" w:rsidRPr="00BA034D" w:rsidRDefault="00CB68C2">
    <w:pPr>
      <w:pStyle w:val="Zpat"/>
      <w:jc w:val="center"/>
    </w:pPr>
    <w:r>
      <w:t>strana</w:t>
    </w:r>
    <w:r w:rsidRPr="00BA034D">
      <w:t xml:space="preserve"> </w:t>
    </w:r>
    <w:r w:rsidRPr="00BA034D">
      <w:fldChar w:fldCharType="begin"/>
    </w:r>
    <w:r w:rsidRPr="00BA034D">
      <w:instrText>PAGE  \* Arabic  \* MERGEFORMAT</w:instrText>
    </w:r>
    <w:r w:rsidRPr="00BA034D">
      <w:fldChar w:fldCharType="separate"/>
    </w:r>
    <w:r w:rsidRPr="00BA034D">
      <w:t>2</w:t>
    </w:r>
    <w:r w:rsidRPr="00BA034D">
      <w:fldChar w:fldCharType="end"/>
    </w:r>
    <w:r w:rsidRPr="00BA034D">
      <w:t xml:space="preserve"> z</w:t>
    </w:r>
    <w:r>
      <w:t>e</w:t>
    </w:r>
    <w:r w:rsidRPr="00BA034D">
      <w:t xml:space="preserve"> </w:t>
    </w:r>
    <w:fldSimple w:instr="NUMPAGES  \* Arabic  \* MERGEFORMAT">
      <w:r w:rsidRPr="00BA034D">
        <w:t>2</w:t>
      </w:r>
    </w:fldSimple>
  </w:p>
  <w:p w14:paraId="547964A4" w14:textId="77777777" w:rsidR="008A4B48" w:rsidRDefault="008A4B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9BDA" w14:textId="77777777" w:rsidR="007C0180" w:rsidRDefault="007C0180" w:rsidP="008224EC">
      <w:pPr>
        <w:spacing w:after="0" w:line="240" w:lineRule="auto"/>
      </w:pPr>
      <w:r>
        <w:separator/>
      </w:r>
    </w:p>
  </w:footnote>
  <w:footnote w:type="continuationSeparator" w:id="0">
    <w:p w14:paraId="1E64A63C" w14:textId="77777777" w:rsidR="007C0180" w:rsidRDefault="007C0180" w:rsidP="008224EC">
      <w:pPr>
        <w:spacing w:after="0" w:line="240" w:lineRule="auto"/>
      </w:pPr>
      <w:r>
        <w:continuationSeparator/>
      </w:r>
    </w:p>
  </w:footnote>
  <w:footnote w:type="continuationNotice" w:id="1">
    <w:p w14:paraId="2FF290AE" w14:textId="77777777" w:rsidR="007C0180" w:rsidRDefault="007C0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1335" w14:textId="3260A612" w:rsidR="001A6AC6" w:rsidRDefault="002C03C0">
    <w:r>
      <w:rPr>
        <w:noProof/>
      </w:rPr>
      <mc:AlternateContent>
        <mc:Choice Requires="wps">
          <w:drawing>
            <wp:anchor distT="0" distB="0" distL="114300" distR="114300" simplePos="0" relativeHeight="251658241" behindDoc="0" locked="0" layoutInCell="1" allowOverlap="1" wp14:anchorId="5F260649" wp14:editId="2B2E82E7">
              <wp:simplePos x="0" y="0"/>
              <wp:positionH relativeFrom="column">
                <wp:posOffset>0</wp:posOffset>
              </wp:positionH>
              <wp:positionV relativeFrom="paragraph">
                <wp:posOffset>-203835</wp:posOffset>
              </wp:positionV>
              <wp:extent cx="3142615" cy="164465"/>
              <wp:effectExtent l="0" t="0" r="63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CADFA" w14:textId="77777777" w:rsidR="002044D0" w:rsidRDefault="002044D0" w:rsidP="002044D0">
                          <w:r>
                            <w:rPr>
                              <w:color w:val="808080"/>
                            </w:rPr>
                            <w:t>Služby města Pardubic</w:t>
                          </w:r>
                          <w:r w:rsidR="00831FEC">
                            <w:rPr>
                              <w:color w:val="808080"/>
                            </w:rPr>
                            <w:t xml:space="preserve"> a.s., Hůrka 1803, Pardubice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0649" id="_x0000_t202" coordsize="21600,21600" o:spt="202" path="m,l,21600r21600,l21600,xe">
              <v:stroke joinstyle="miter"/>
              <v:path gradientshapeok="t" o:connecttype="rect"/>
            </v:shapetype>
            <v:shape id="Text Box 7" o:spid="_x0000_s1026" type="#_x0000_t202" style="position:absolute;left:0;text-align:left;margin-left:0;margin-top:-16.05pt;width:247.45pt;height:1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" stroked="f">
              <v:textbox inset="0,0,0,0">
                <w:txbxContent>
                  <w:p w14:paraId="3F3CADFA" w14:textId="77777777" w:rsidR="002044D0" w:rsidRDefault="002044D0" w:rsidP="002044D0">
                    <w:r>
                      <w:rPr>
                        <w:color w:val="808080"/>
                      </w:rPr>
                      <w:t>Služby města Pardubic</w:t>
                    </w:r>
                    <w:r w:rsidR="00831FEC">
                      <w:rPr>
                        <w:color w:val="808080"/>
                      </w:rPr>
                      <w:t xml:space="preserve"> a.s., Hůrka 1803, Pardubice</w:t>
                    </w:r>
                  </w:p>
                </w:txbxContent>
              </v:textbox>
            </v:shape>
          </w:pict>
        </mc:Fallback>
      </mc:AlternateContent>
    </w:r>
    <w:r>
      <w:rPr>
        <w:noProof/>
      </w:rPr>
      <w:drawing>
        <wp:anchor distT="0" distB="0" distL="114300" distR="114300" simplePos="0" relativeHeight="251658240" behindDoc="0" locked="0" layoutInCell="1" allowOverlap="1" wp14:anchorId="50CC0DDD" wp14:editId="75758B6F">
          <wp:simplePos x="0" y="0"/>
          <wp:positionH relativeFrom="column">
            <wp:posOffset>-424815</wp:posOffset>
          </wp:positionH>
          <wp:positionV relativeFrom="paragraph">
            <wp:posOffset>-757555</wp:posOffset>
          </wp:positionV>
          <wp:extent cx="6437630" cy="8585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0" y="0"/>
                    <a:ext cx="6437630" cy="8585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4F38" w14:textId="6FA6EC82" w:rsidR="005B1091" w:rsidRDefault="005B10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7707" w14:textId="77777777" w:rsidR="008A4B48" w:rsidRDefault="00CB68C2" w:rsidP="00C724BA">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353179"/>
    <w:multiLevelType w:val="hybridMultilevel"/>
    <w:tmpl w:val="54C80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12" w15:restartNumberingAfterBreak="0">
    <w:nsid w:val="04A2664B"/>
    <w:multiLevelType w:val="hybridMultilevel"/>
    <w:tmpl w:val="CDCCB0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76C6B07"/>
    <w:multiLevelType w:val="hybridMultilevel"/>
    <w:tmpl w:val="FFFFFFFF"/>
    <w:lvl w:ilvl="0" w:tplc="8742799A">
      <w:start w:val="1"/>
      <w:numFmt w:val="decimal"/>
      <w:lvlText w:val="%1."/>
      <w:lvlJc w:val="left"/>
      <w:pPr>
        <w:ind w:left="720" w:hanging="360"/>
      </w:pPr>
    </w:lvl>
    <w:lvl w:ilvl="1" w:tplc="A19C8EB0">
      <w:start w:val="1"/>
      <w:numFmt w:val="lowerLetter"/>
      <w:lvlText w:val="%2."/>
      <w:lvlJc w:val="left"/>
      <w:pPr>
        <w:ind w:left="1440" w:hanging="360"/>
      </w:pPr>
    </w:lvl>
    <w:lvl w:ilvl="2" w:tplc="7DCED928">
      <w:start w:val="1"/>
      <w:numFmt w:val="lowerRoman"/>
      <w:lvlText w:val="%3."/>
      <w:lvlJc w:val="right"/>
      <w:pPr>
        <w:ind w:left="2160" w:hanging="180"/>
      </w:pPr>
    </w:lvl>
    <w:lvl w:ilvl="3" w:tplc="767A9196">
      <w:start w:val="1"/>
      <w:numFmt w:val="decimal"/>
      <w:lvlText w:val="%4."/>
      <w:lvlJc w:val="left"/>
      <w:pPr>
        <w:ind w:left="2880" w:hanging="360"/>
      </w:pPr>
    </w:lvl>
    <w:lvl w:ilvl="4" w:tplc="9538055A">
      <w:start w:val="1"/>
      <w:numFmt w:val="lowerLetter"/>
      <w:lvlText w:val="%5."/>
      <w:lvlJc w:val="left"/>
      <w:pPr>
        <w:ind w:left="3600" w:hanging="360"/>
      </w:pPr>
    </w:lvl>
    <w:lvl w:ilvl="5" w:tplc="A9469396">
      <w:start w:val="1"/>
      <w:numFmt w:val="lowerRoman"/>
      <w:lvlText w:val="%6."/>
      <w:lvlJc w:val="right"/>
      <w:pPr>
        <w:ind w:left="4320" w:hanging="180"/>
      </w:pPr>
    </w:lvl>
    <w:lvl w:ilvl="6" w:tplc="472A9790">
      <w:start w:val="1"/>
      <w:numFmt w:val="decimal"/>
      <w:lvlText w:val="%7."/>
      <w:lvlJc w:val="left"/>
      <w:pPr>
        <w:ind w:left="5040" w:hanging="360"/>
      </w:pPr>
    </w:lvl>
    <w:lvl w:ilvl="7" w:tplc="F8B02F32">
      <w:start w:val="1"/>
      <w:numFmt w:val="lowerLetter"/>
      <w:lvlText w:val="%8."/>
      <w:lvlJc w:val="left"/>
      <w:pPr>
        <w:ind w:left="5760" w:hanging="360"/>
      </w:pPr>
    </w:lvl>
    <w:lvl w:ilvl="8" w:tplc="066EEC8E">
      <w:start w:val="1"/>
      <w:numFmt w:val="lowerRoman"/>
      <w:lvlText w:val="%9."/>
      <w:lvlJc w:val="right"/>
      <w:pPr>
        <w:ind w:left="6480" w:hanging="180"/>
      </w:pPr>
    </w:lvl>
  </w:abstractNum>
  <w:abstractNum w:abstractNumId="14" w15:restartNumberingAfterBreak="0">
    <w:nsid w:val="077D065E"/>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7"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E0D2F86"/>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591BC6"/>
    <w:multiLevelType w:val="hybridMultilevel"/>
    <w:tmpl w:val="FFFFFFFF"/>
    <w:lvl w:ilvl="0" w:tplc="72B05C30">
      <w:start w:val="1"/>
      <w:numFmt w:val="decimal"/>
      <w:lvlText w:val="%1."/>
      <w:lvlJc w:val="left"/>
      <w:pPr>
        <w:ind w:left="720" w:hanging="360"/>
      </w:pPr>
    </w:lvl>
    <w:lvl w:ilvl="1" w:tplc="2842B2BE">
      <w:start w:val="1"/>
      <w:numFmt w:val="lowerLetter"/>
      <w:lvlText w:val="%2."/>
      <w:lvlJc w:val="left"/>
      <w:pPr>
        <w:ind w:left="1440" w:hanging="360"/>
      </w:pPr>
    </w:lvl>
    <w:lvl w:ilvl="2" w:tplc="BC72F3FE">
      <w:start w:val="1"/>
      <w:numFmt w:val="lowerRoman"/>
      <w:lvlText w:val="%3."/>
      <w:lvlJc w:val="right"/>
      <w:pPr>
        <w:ind w:left="2160" w:hanging="180"/>
      </w:pPr>
    </w:lvl>
    <w:lvl w:ilvl="3" w:tplc="FCEA4F8C">
      <w:start w:val="1"/>
      <w:numFmt w:val="decimal"/>
      <w:lvlText w:val="%4."/>
      <w:lvlJc w:val="left"/>
      <w:pPr>
        <w:ind w:left="2880" w:hanging="360"/>
      </w:pPr>
    </w:lvl>
    <w:lvl w:ilvl="4" w:tplc="32E0392A">
      <w:start w:val="1"/>
      <w:numFmt w:val="lowerLetter"/>
      <w:lvlText w:val="%5."/>
      <w:lvlJc w:val="left"/>
      <w:pPr>
        <w:ind w:left="3600" w:hanging="360"/>
      </w:pPr>
    </w:lvl>
    <w:lvl w:ilvl="5" w:tplc="80E2E6EC">
      <w:start w:val="1"/>
      <w:numFmt w:val="lowerRoman"/>
      <w:lvlText w:val="%6."/>
      <w:lvlJc w:val="right"/>
      <w:pPr>
        <w:ind w:left="4320" w:hanging="180"/>
      </w:pPr>
    </w:lvl>
    <w:lvl w:ilvl="6" w:tplc="93940B5E">
      <w:start w:val="1"/>
      <w:numFmt w:val="decimal"/>
      <w:lvlText w:val="%7."/>
      <w:lvlJc w:val="left"/>
      <w:pPr>
        <w:ind w:left="5040" w:hanging="360"/>
      </w:pPr>
    </w:lvl>
    <w:lvl w:ilvl="7" w:tplc="567AF93E">
      <w:start w:val="1"/>
      <w:numFmt w:val="lowerLetter"/>
      <w:lvlText w:val="%8."/>
      <w:lvlJc w:val="left"/>
      <w:pPr>
        <w:ind w:left="5760" w:hanging="360"/>
      </w:pPr>
    </w:lvl>
    <w:lvl w:ilvl="8" w:tplc="84A63272">
      <w:start w:val="1"/>
      <w:numFmt w:val="lowerRoman"/>
      <w:lvlText w:val="%9."/>
      <w:lvlJc w:val="right"/>
      <w:pPr>
        <w:ind w:left="6480" w:hanging="180"/>
      </w:pPr>
    </w:lvl>
  </w:abstractNum>
  <w:abstractNum w:abstractNumId="20"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1" w15:restartNumberingAfterBreak="0">
    <w:nsid w:val="18396A3F"/>
    <w:multiLevelType w:val="hybridMultilevel"/>
    <w:tmpl w:val="FFFFFFFF"/>
    <w:lvl w:ilvl="0" w:tplc="6D605A0E">
      <w:start w:val="1"/>
      <w:numFmt w:val="decimal"/>
      <w:lvlText w:val="%1."/>
      <w:lvlJc w:val="left"/>
      <w:pPr>
        <w:ind w:left="720" w:hanging="360"/>
      </w:pPr>
    </w:lvl>
    <w:lvl w:ilvl="1" w:tplc="27C89DEE">
      <w:start w:val="1"/>
      <w:numFmt w:val="lowerLetter"/>
      <w:lvlText w:val="%2."/>
      <w:lvlJc w:val="left"/>
      <w:pPr>
        <w:ind w:left="1440" w:hanging="360"/>
      </w:pPr>
    </w:lvl>
    <w:lvl w:ilvl="2" w:tplc="25F8F528">
      <w:start w:val="1"/>
      <w:numFmt w:val="lowerRoman"/>
      <w:lvlText w:val="%3."/>
      <w:lvlJc w:val="right"/>
      <w:pPr>
        <w:ind w:left="2160" w:hanging="180"/>
      </w:pPr>
    </w:lvl>
    <w:lvl w:ilvl="3" w:tplc="9810052E">
      <w:start w:val="1"/>
      <w:numFmt w:val="decimal"/>
      <w:lvlText w:val="%4."/>
      <w:lvlJc w:val="left"/>
      <w:pPr>
        <w:ind w:left="2880" w:hanging="360"/>
      </w:pPr>
    </w:lvl>
    <w:lvl w:ilvl="4" w:tplc="03FE7F50">
      <w:start w:val="1"/>
      <w:numFmt w:val="lowerLetter"/>
      <w:lvlText w:val="%5."/>
      <w:lvlJc w:val="left"/>
      <w:pPr>
        <w:ind w:left="3600" w:hanging="360"/>
      </w:pPr>
    </w:lvl>
    <w:lvl w:ilvl="5" w:tplc="A45284BA">
      <w:start w:val="1"/>
      <w:numFmt w:val="lowerRoman"/>
      <w:lvlText w:val="%6."/>
      <w:lvlJc w:val="right"/>
      <w:pPr>
        <w:ind w:left="4320" w:hanging="180"/>
      </w:pPr>
    </w:lvl>
    <w:lvl w:ilvl="6" w:tplc="32EABE90">
      <w:start w:val="1"/>
      <w:numFmt w:val="decimal"/>
      <w:lvlText w:val="%7."/>
      <w:lvlJc w:val="left"/>
      <w:pPr>
        <w:ind w:left="5040" w:hanging="360"/>
      </w:pPr>
    </w:lvl>
    <w:lvl w:ilvl="7" w:tplc="374E0090">
      <w:start w:val="1"/>
      <w:numFmt w:val="lowerLetter"/>
      <w:lvlText w:val="%8."/>
      <w:lvlJc w:val="left"/>
      <w:pPr>
        <w:ind w:left="5760" w:hanging="360"/>
      </w:pPr>
    </w:lvl>
    <w:lvl w:ilvl="8" w:tplc="E1C259C2">
      <w:start w:val="1"/>
      <w:numFmt w:val="lowerRoman"/>
      <w:lvlText w:val="%9."/>
      <w:lvlJc w:val="right"/>
      <w:pPr>
        <w:ind w:left="6480" w:hanging="180"/>
      </w:pPr>
    </w:lvl>
  </w:abstractNum>
  <w:abstractNum w:abstractNumId="22" w15:restartNumberingAfterBreak="0">
    <w:nsid w:val="27564F76"/>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FE3817"/>
    <w:multiLevelType w:val="hybridMultilevel"/>
    <w:tmpl w:val="218AEFC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4122"/>
        </w:tabs>
        <w:ind w:left="412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FAE3CA1"/>
    <w:multiLevelType w:val="hybridMultilevel"/>
    <w:tmpl w:val="4BFEA1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D4527B"/>
    <w:multiLevelType w:val="hybridMultilevel"/>
    <w:tmpl w:val="FFFFFFFF"/>
    <w:lvl w:ilvl="0" w:tplc="E0244130">
      <w:start w:val="1"/>
      <w:numFmt w:val="decimal"/>
      <w:lvlText w:val="%1."/>
      <w:lvlJc w:val="left"/>
      <w:pPr>
        <w:ind w:left="720" w:hanging="360"/>
      </w:pPr>
    </w:lvl>
    <w:lvl w:ilvl="1" w:tplc="4AF40964">
      <w:start w:val="1"/>
      <w:numFmt w:val="lowerLetter"/>
      <w:lvlText w:val="%2."/>
      <w:lvlJc w:val="left"/>
      <w:pPr>
        <w:ind w:left="1440" w:hanging="360"/>
      </w:pPr>
    </w:lvl>
    <w:lvl w:ilvl="2" w:tplc="7AB85E20">
      <w:start w:val="1"/>
      <w:numFmt w:val="lowerRoman"/>
      <w:lvlText w:val="%3."/>
      <w:lvlJc w:val="right"/>
      <w:pPr>
        <w:ind w:left="2160" w:hanging="180"/>
      </w:pPr>
    </w:lvl>
    <w:lvl w:ilvl="3" w:tplc="845C45A0">
      <w:start w:val="1"/>
      <w:numFmt w:val="decimal"/>
      <w:lvlText w:val="%4."/>
      <w:lvlJc w:val="left"/>
      <w:pPr>
        <w:ind w:left="2880" w:hanging="360"/>
      </w:pPr>
    </w:lvl>
    <w:lvl w:ilvl="4" w:tplc="98A217AC">
      <w:start w:val="1"/>
      <w:numFmt w:val="lowerLetter"/>
      <w:lvlText w:val="%5."/>
      <w:lvlJc w:val="left"/>
      <w:pPr>
        <w:ind w:left="3600" w:hanging="360"/>
      </w:pPr>
    </w:lvl>
    <w:lvl w:ilvl="5" w:tplc="676E3FF0">
      <w:start w:val="1"/>
      <w:numFmt w:val="lowerRoman"/>
      <w:lvlText w:val="%6."/>
      <w:lvlJc w:val="right"/>
      <w:pPr>
        <w:ind w:left="4320" w:hanging="180"/>
      </w:pPr>
    </w:lvl>
    <w:lvl w:ilvl="6" w:tplc="3766A1A8">
      <w:start w:val="1"/>
      <w:numFmt w:val="decimal"/>
      <w:lvlText w:val="%7."/>
      <w:lvlJc w:val="left"/>
      <w:pPr>
        <w:ind w:left="5040" w:hanging="360"/>
      </w:pPr>
    </w:lvl>
    <w:lvl w:ilvl="7" w:tplc="37B8E17E">
      <w:start w:val="1"/>
      <w:numFmt w:val="lowerLetter"/>
      <w:lvlText w:val="%8."/>
      <w:lvlJc w:val="left"/>
      <w:pPr>
        <w:ind w:left="5760" w:hanging="360"/>
      </w:pPr>
    </w:lvl>
    <w:lvl w:ilvl="8" w:tplc="39BA0494">
      <w:start w:val="1"/>
      <w:numFmt w:val="lowerRoman"/>
      <w:lvlText w:val="%9."/>
      <w:lvlJc w:val="right"/>
      <w:pPr>
        <w:ind w:left="6480" w:hanging="180"/>
      </w:pPr>
    </w:lvl>
  </w:abstractNum>
  <w:abstractNum w:abstractNumId="28" w15:restartNumberingAfterBreak="0">
    <w:nsid w:val="4F861A72"/>
    <w:multiLevelType w:val="hybridMultilevel"/>
    <w:tmpl w:val="FFFFFFFF"/>
    <w:lvl w:ilvl="0" w:tplc="8560138C">
      <w:start w:val="1"/>
      <w:numFmt w:val="decimal"/>
      <w:lvlText w:val="%1."/>
      <w:lvlJc w:val="left"/>
      <w:pPr>
        <w:ind w:left="720" w:hanging="360"/>
      </w:pPr>
    </w:lvl>
    <w:lvl w:ilvl="1" w:tplc="56A8FBC2">
      <w:start w:val="1"/>
      <w:numFmt w:val="lowerLetter"/>
      <w:lvlText w:val="%2."/>
      <w:lvlJc w:val="left"/>
      <w:pPr>
        <w:ind w:left="1440" w:hanging="360"/>
      </w:pPr>
    </w:lvl>
    <w:lvl w:ilvl="2" w:tplc="CAF22444">
      <w:start w:val="1"/>
      <w:numFmt w:val="lowerRoman"/>
      <w:lvlText w:val="%3."/>
      <w:lvlJc w:val="right"/>
      <w:pPr>
        <w:ind w:left="2160" w:hanging="180"/>
      </w:pPr>
    </w:lvl>
    <w:lvl w:ilvl="3" w:tplc="8F40F212">
      <w:start w:val="1"/>
      <w:numFmt w:val="decimal"/>
      <w:lvlText w:val="%4."/>
      <w:lvlJc w:val="left"/>
      <w:pPr>
        <w:ind w:left="2880" w:hanging="360"/>
      </w:pPr>
    </w:lvl>
    <w:lvl w:ilvl="4" w:tplc="5442D4C2">
      <w:start w:val="1"/>
      <w:numFmt w:val="lowerLetter"/>
      <w:lvlText w:val="%5."/>
      <w:lvlJc w:val="left"/>
      <w:pPr>
        <w:ind w:left="3600" w:hanging="360"/>
      </w:pPr>
    </w:lvl>
    <w:lvl w:ilvl="5" w:tplc="ADF64710">
      <w:start w:val="1"/>
      <w:numFmt w:val="lowerRoman"/>
      <w:lvlText w:val="%6."/>
      <w:lvlJc w:val="right"/>
      <w:pPr>
        <w:ind w:left="4320" w:hanging="180"/>
      </w:pPr>
    </w:lvl>
    <w:lvl w:ilvl="6" w:tplc="9A2C3860">
      <w:start w:val="1"/>
      <w:numFmt w:val="decimal"/>
      <w:lvlText w:val="%7."/>
      <w:lvlJc w:val="left"/>
      <w:pPr>
        <w:ind w:left="5040" w:hanging="360"/>
      </w:pPr>
    </w:lvl>
    <w:lvl w:ilvl="7" w:tplc="3FBA5412">
      <w:start w:val="1"/>
      <w:numFmt w:val="lowerLetter"/>
      <w:lvlText w:val="%8."/>
      <w:lvlJc w:val="left"/>
      <w:pPr>
        <w:ind w:left="5760" w:hanging="360"/>
      </w:pPr>
    </w:lvl>
    <w:lvl w:ilvl="8" w:tplc="9E6C30E2">
      <w:start w:val="1"/>
      <w:numFmt w:val="lowerRoman"/>
      <w:lvlText w:val="%9."/>
      <w:lvlJc w:val="right"/>
      <w:pPr>
        <w:ind w:left="6480" w:hanging="180"/>
      </w:pPr>
    </w:lvl>
  </w:abstractNum>
  <w:abstractNum w:abstractNumId="29"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795C9D"/>
    <w:multiLevelType w:val="hybridMultilevel"/>
    <w:tmpl w:val="554E25C6"/>
    <w:lvl w:ilvl="0" w:tplc="65B2E446">
      <w:start w:val="1"/>
      <w:numFmt w:val="decimal"/>
      <w:pStyle w:val="textodst"/>
      <w:lvlText w:val="%1."/>
      <w:lvlJc w:val="left"/>
      <w:pPr>
        <w:ind w:left="5039" w:hanging="360"/>
      </w:pPr>
      <w:rPr>
        <w:rFonts w:hint="default"/>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31" w15:restartNumberingAfterBreak="0">
    <w:nsid w:val="5C806F5E"/>
    <w:multiLevelType w:val="hybridMultilevel"/>
    <w:tmpl w:val="FFFFFFFF"/>
    <w:lvl w:ilvl="0" w:tplc="578E357E">
      <w:start w:val="1"/>
      <w:numFmt w:val="lowerLetter"/>
      <w:lvlText w:val="%1."/>
      <w:lvlJc w:val="left"/>
      <w:pPr>
        <w:ind w:left="720" w:hanging="360"/>
      </w:pPr>
    </w:lvl>
    <w:lvl w:ilvl="1" w:tplc="96B2ABBE">
      <w:start w:val="1"/>
      <w:numFmt w:val="lowerLetter"/>
      <w:lvlText w:val="%2."/>
      <w:lvlJc w:val="left"/>
      <w:pPr>
        <w:ind w:left="1440" w:hanging="360"/>
      </w:pPr>
    </w:lvl>
    <w:lvl w:ilvl="2" w:tplc="2E0A84E8">
      <w:start w:val="1"/>
      <w:numFmt w:val="lowerRoman"/>
      <w:lvlText w:val="%3."/>
      <w:lvlJc w:val="right"/>
      <w:pPr>
        <w:ind w:left="2160" w:hanging="180"/>
      </w:pPr>
    </w:lvl>
    <w:lvl w:ilvl="3" w:tplc="31AAC526">
      <w:start w:val="1"/>
      <w:numFmt w:val="decimal"/>
      <w:lvlText w:val="%4."/>
      <w:lvlJc w:val="left"/>
      <w:pPr>
        <w:ind w:left="2880" w:hanging="360"/>
      </w:pPr>
    </w:lvl>
    <w:lvl w:ilvl="4" w:tplc="DFB25262">
      <w:start w:val="1"/>
      <w:numFmt w:val="lowerLetter"/>
      <w:lvlText w:val="%5."/>
      <w:lvlJc w:val="left"/>
      <w:pPr>
        <w:ind w:left="3600" w:hanging="360"/>
      </w:pPr>
    </w:lvl>
    <w:lvl w:ilvl="5" w:tplc="DF928F02">
      <w:start w:val="1"/>
      <w:numFmt w:val="lowerRoman"/>
      <w:lvlText w:val="%6."/>
      <w:lvlJc w:val="right"/>
      <w:pPr>
        <w:ind w:left="4320" w:hanging="180"/>
      </w:pPr>
    </w:lvl>
    <w:lvl w:ilvl="6" w:tplc="B4001AAA">
      <w:start w:val="1"/>
      <w:numFmt w:val="decimal"/>
      <w:lvlText w:val="%7."/>
      <w:lvlJc w:val="left"/>
      <w:pPr>
        <w:ind w:left="5040" w:hanging="360"/>
      </w:pPr>
    </w:lvl>
    <w:lvl w:ilvl="7" w:tplc="5B66B1CA">
      <w:start w:val="1"/>
      <w:numFmt w:val="lowerLetter"/>
      <w:lvlText w:val="%8."/>
      <w:lvlJc w:val="left"/>
      <w:pPr>
        <w:ind w:left="5760" w:hanging="360"/>
      </w:pPr>
    </w:lvl>
    <w:lvl w:ilvl="8" w:tplc="1D50D452">
      <w:start w:val="1"/>
      <w:numFmt w:val="lowerRoman"/>
      <w:lvlText w:val="%9."/>
      <w:lvlJc w:val="right"/>
      <w:pPr>
        <w:ind w:left="6480" w:hanging="180"/>
      </w:pPr>
    </w:lvl>
  </w:abstractNum>
  <w:abstractNum w:abstractNumId="32"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A57603"/>
    <w:multiLevelType w:val="hybridMultilevel"/>
    <w:tmpl w:val="FFFFFFFF"/>
    <w:lvl w:ilvl="0" w:tplc="60A888DA">
      <w:start w:val="1"/>
      <w:numFmt w:val="decimal"/>
      <w:lvlText w:val="%1."/>
      <w:lvlJc w:val="left"/>
      <w:pPr>
        <w:ind w:left="720" w:hanging="360"/>
      </w:pPr>
    </w:lvl>
    <w:lvl w:ilvl="1" w:tplc="AE989730">
      <w:start w:val="1"/>
      <w:numFmt w:val="lowerLetter"/>
      <w:lvlText w:val="%2."/>
      <w:lvlJc w:val="left"/>
      <w:pPr>
        <w:ind w:left="1440" w:hanging="360"/>
      </w:pPr>
    </w:lvl>
    <w:lvl w:ilvl="2" w:tplc="B48853C2">
      <w:start w:val="1"/>
      <w:numFmt w:val="lowerRoman"/>
      <w:lvlText w:val="%3."/>
      <w:lvlJc w:val="right"/>
      <w:pPr>
        <w:ind w:left="2160" w:hanging="180"/>
      </w:pPr>
    </w:lvl>
    <w:lvl w:ilvl="3" w:tplc="A97EB3DE">
      <w:start w:val="1"/>
      <w:numFmt w:val="decimal"/>
      <w:lvlText w:val="%4."/>
      <w:lvlJc w:val="left"/>
      <w:pPr>
        <w:ind w:left="2880" w:hanging="360"/>
      </w:pPr>
    </w:lvl>
    <w:lvl w:ilvl="4" w:tplc="F0C8EB74">
      <w:start w:val="1"/>
      <w:numFmt w:val="lowerLetter"/>
      <w:lvlText w:val="%5."/>
      <w:lvlJc w:val="left"/>
      <w:pPr>
        <w:ind w:left="3600" w:hanging="360"/>
      </w:pPr>
    </w:lvl>
    <w:lvl w:ilvl="5" w:tplc="55669D2C">
      <w:start w:val="1"/>
      <w:numFmt w:val="lowerRoman"/>
      <w:lvlText w:val="%6."/>
      <w:lvlJc w:val="right"/>
      <w:pPr>
        <w:ind w:left="4320" w:hanging="180"/>
      </w:pPr>
    </w:lvl>
    <w:lvl w:ilvl="6" w:tplc="141276DC">
      <w:start w:val="1"/>
      <w:numFmt w:val="decimal"/>
      <w:lvlText w:val="%7."/>
      <w:lvlJc w:val="left"/>
      <w:pPr>
        <w:ind w:left="5040" w:hanging="360"/>
      </w:pPr>
    </w:lvl>
    <w:lvl w:ilvl="7" w:tplc="67FCB828">
      <w:start w:val="1"/>
      <w:numFmt w:val="lowerLetter"/>
      <w:lvlText w:val="%8."/>
      <w:lvlJc w:val="left"/>
      <w:pPr>
        <w:ind w:left="5760" w:hanging="360"/>
      </w:pPr>
    </w:lvl>
    <w:lvl w:ilvl="8" w:tplc="6644A92A">
      <w:start w:val="1"/>
      <w:numFmt w:val="lowerRoman"/>
      <w:lvlText w:val="%9."/>
      <w:lvlJc w:val="right"/>
      <w:pPr>
        <w:ind w:left="6480" w:hanging="180"/>
      </w:pPr>
    </w:lvl>
  </w:abstractNum>
  <w:abstractNum w:abstractNumId="38" w15:restartNumberingAfterBreak="0">
    <w:nsid w:val="70716E96"/>
    <w:multiLevelType w:val="hybridMultilevel"/>
    <w:tmpl w:val="FFFFFFFF"/>
    <w:lvl w:ilvl="0" w:tplc="88907C36">
      <w:start w:val="1"/>
      <w:numFmt w:val="decimal"/>
      <w:lvlText w:val="%1."/>
      <w:lvlJc w:val="left"/>
      <w:pPr>
        <w:ind w:left="720" w:hanging="360"/>
      </w:pPr>
    </w:lvl>
    <w:lvl w:ilvl="1" w:tplc="C2E44DA2">
      <w:start w:val="1"/>
      <w:numFmt w:val="lowerLetter"/>
      <w:lvlText w:val="%2."/>
      <w:lvlJc w:val="left"/>
      <w:pPr>
        <w:ind w:left="1440" w:hanging="360"/>
      </w:pPr>
    </w:lvl>
    <w:lvl w:ilvl="2" w:tplc="8DA0A412">
      <w:start w:val="1"/>
      <w:numFmt w:val="lowerRoman"/>
      <w:lvlText w:val="%3."/>
      <w:lvlJc w:val="right"/>
      <w:pPr>
        <w:ind w:left="2160" w:hanging="180"/>
      </w:pPr>
    </w:lvl>
    <w:lvl w:ilvl="3" w:tplc="C18CB6C0">
      <w:start w:val="1"/>
      <w:numFmt w:val="decimal"/>
      <w:lvlText w:val="%4."/>
      <w:lvlJc w:val="left"/>
      <w:pPr>
        <w:ind w:left="2880" w:hanging="360"/>
      </w:pPr>
    </w:lvl>
    <w:lvl w:ilvl="4" w:tplc="6E60E9F8">
      <w:start w:val="1"/>
      <w:numFmt w:val="lowerLetter"/>
      <w:lvlText w:val="%5."/>
      <w:lvlJc w:val="left"/>
      <w:pPr>
        <w:ind w:left="3600" w:hanging="360"/>
      </w:pPr>
    </w:lvl>
    <w:lvl w:ilvl="5" w:tplc="96C446C2">
      <w:start w:val="1"/>
      <w:numFmt w:val="lowerRoman"/>
      <w:lvlText w:val="%6."/>
      <w:lvlJc w:val="right"/>
      <w:pPr>
        <w:ind w:left="4320" w:hanging="180"/>
      </w:pPr>
    </w:lvl>
    <w:lvl w:ilvl="6" w:tplc="E56295A4">
      <w:start w:val="1"/>
      <w:numFmt w:val="decimal"/>
      <w:lvlText w:val="%7."/>
      <w:lvlJc w:val="left"/>
      <w:pPr>
        <w:ind w:left="5040" w:hanging="360"/>
      </w:pPr>
    </w:lvl>
    <w:lvl w:ilvl="7" w:tplc="597C3EBA">
      <w:start w:val="1"/>
      <w:numFmt w:val="lowerLetter"/>
      <w:lvlText w:val="%8."/>
      <w:lvlJc w:val="left"/>
      <w:pPr>
        <w:ind w:left="5760" w:hanging="360"/>
      </w:pPr>
    </w:lvl>
    <w:lvl w:ilvl="8" w:tplc="DF704830">
      <w:start w:val="1"/>
      <w:numFmt w:val="lowerRoman"/>
      <w:lvlText w:val="%9."/>
      <w:lvlJc w:val="right"/>
      <w:pPr>
        <w:ind w:left="6480" w:hanging="180"/>
      </w:pPr>
    </w:lvl>
  </w:abstractNum>
  <w:abstractNum w:abstractNumId="39" w15:restartNumberingAfterBreak="0">
    <w:nsid w:val="730A1DA8"/>
    <w:multiLevelType w:val="hybridMultilevel"/>
    <w:tmpl w:val="FFFFFFFF"/>
    <w:lvl w:ilvl="0" w:tplc="E95AD8B2">
      <w:start w:val="1"/>
      <w:numFmt w:val="lowerLetter"/>
      <w:lvlText w:val="%1."/>
      <w:lvlJc w:val="left"/>
      <w:pPr>
        <w:ind w:left="720" w:hanging="360"/>
      </w:pPr>
    </w:lvl>
    <w:lvl w:ilvl="1" w:tplc="C986C6B2">
      <w:start w:val="1"/>
      <w:numFmt w:val="lowerLetter"/>
      <w:lvlText w:val="%2."/>
      <w:lvlJc w:val="left"/>
      <w:pPr>
        <w:ind w:left="1440" w:hanging="360"/>
      </w:pPr>
    </w:lvl>
    <w:lvl w:ilvl="2" w:tplc="1DACAC8E">
      <w:start w:val="1"/>
      <w:numFmt w:val="lowerRoman"/>
      <w:lvlText w:val="%3."/>
      <w:lvlJc w:val="right"/>
      <w:pPr>
        <w:ind w:left="2160" w:hanging="180"/>
      </w:pPr>
    </w:lvl>
    <w:lvl w:ilvl="3" w:tplc="79485374">
      <w:start w:val="1"/>
      <w:numFmt w:val="decimal"/>
      <w:lvlText w:val="%4."/>
      <w:lvlJc w:val="left"/>
      <w:pPr>
        <w:ind w:left="2880" w:hanging="360"/>
      </w:pPr>
    </w:lvl>
    <w:lvl w:ilvl="4" w:tplc="0550145A">
      <w:start w:val="1"/>
      <w:numFmt w:val="lowerLetter"/>
      <w:lvlText w:val="%5."/>
      <w:lvlJc w:val="left"/>
      <w:pPr>
        <w:ind w:left="3600" w:hanging="360"/>
      </w:pPr>
    </w:lvl>
    <w:lvl w:ilvl="5" w:tplc="3D80DB14">
      <w:start w:val="1"/>
      <w:numFmt w:val="lowerRoman"/>
      <w:lvlText w:val="%6."/>
      <w:lvlJc w:val="right"/>
      <w:pPr>
        <w:ind w:left="4320" w:hanging="180"/>
      </w:pPr>
    </w:lvl>
    <w:lvl w:ilvl="6" w:tplc="3D5C4BE6">
      <w:start w:val="1"/>
      <w:numFmt w:val="decimal"/>
      <w:lvlText w:val="%7."/>
      <w:lvlJc w:val="left"/>
      <w:pPr>
        <w:ind w:left="5040" w:hanging="360"/>
      </w:pPr>
    </w:lvl>
    <w:lvl w:ilvl="7" w:tplc="3A8A20BC">
      <w:start w:val="1"/>
      <w:numFmt w:val="lowerLetter"/>
      <w:lvlText w:val="%8."/>
      <w:lvlJc w:val="left"/>
      <w:pPr>
        <w:ind w:left="5760" w:hanging="360"/>
      </w:pPr>
    </w:lvl>
    <w:lvl w:ilvl="8" w:tplc="426A399A">
      <w:start w:val="1"/>
      <w:numFmt w:val="lowerRoman"/>
      <w:lvlText w:val="%9."/>
      <w:lvlJc w:val="right"/>
      <w:pPr>
        <w:ind w:left="6480" w:hanging="180"/>
      </w:pPr>
    </w:lvl>
  </w:abstractNum>
  <w:abstractNum w:abstractNumId="40" w15:restartNumberingAfterBreak="0">
    <w:nsid w:val="75BA381F"/>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2" w15:restartNumberingAfterBreak="0">
    <w:nsid w:val="772A5AE2"/>
    <w:multiLevelType w:val="hybridMultilevel"/>
    <w:tmpl w:val="FFFFFFFF"/>
    <w:lvl w:ilvl="0" w:tplc="AF2A514E">
      <w:start w:val="1"/>
      <w:numFmt w:val="decimal"/>
      <w:lvlText w:val="%1."/>
      <w:lvlJc w:val="left"/>
      <w:pPr>
        <w:ind w:left="720" w:hanging="360"/>
      </w:pPr>
    </w:lvl>
    <w:lvl w:ilvl="1" w:tplc="B4F22EF0">
      <w:start w:val="1"/>
      <w:numFmt w:val="lowerLetter"/>
      <w:lvlText w:val="%2."/>
      <w:lvlJc w:val="left"/>
      <w:pPr>
        <w:ind w:left="1440" w:hanging="360"/>
      </w:pPr>
    </w:lvl>
    <w:lvl w:ilvl="2" w:tplc="27F0AB72">
      <w:start w:val="1"/>
      <w:numFmt w:val="lowerRoman"/>
      <w:lvlText w:val="%3."/>
      <w:lvlJc w:val="right"/>
      <w:pPr>
        <w:ind w:left="2160" w:hanging="180"/>
      </w:pPr>
    </w:lvl>
    <w:lvl w:ilvl="3" w:tplc="D78CAEFE">
      <w:start w:val="1"/>
      <w:numFmt w:val="decimal"/>
      <w:lvlText w:val="%4."/>
      <w:lvlJc w:val="left"/>
      <w:pPr>
        <w:ind w:left="2880" w:hanging="360"/>
      </w:pPr>
    </w:lvl>
    <w:lvl w:ilvl="4" w:tplc="D42AE8CC">
      <w:start w:val="1"/>
      <w:numFmt w:val="lowerLetter"/>
      <w:lvlText w:val="%5."/>
      <w:lvlJc w:val="left"/>
      <w:pPr>
        <w:ind w:left="3600" w:hanging="360"/>
      </w:pPr>
    </w:lvl>
    <w:lvl w:ilvl="5" w:tplc="9F669294">
      <w:start w:val="1"/>
      <w:numFmt w:val="lowerRoman"/>
      <w:lvlText w:val="%6."/>
      <w:lvlJc w:val="right"/>
      <w:pPr>
        <w:ind w:left="4320" w:hanging="180"/>
      </w:pPr>
    </w:lvl>
    <w:lvl w:ilvl="6" w:tplc="BB7C17D2">
      <w:start w:val="1"/>
      <w:numFmt w:val="decimal"/>
      <w:lvlText w:val="%7."/>
      <w:lvlJc w:val="left"/>
      <w:pPr>
        <w:ind w:left="5040" w:hanging="360"/>
      </w:pPr>
    </w:lvl>
    <w:lvl w:ilvl="7" w:tplc="12628118">
      <w:start w:val="1"/>
      <w:numFmt w:val="lowerLetter"/>
      <w:lvlText w:val="%8."/>
      <w:lvlJc w:val="left"/>
      <w:pPr>
        <w:ind w:left="5760" w:hanging="360"/>
      </w:pPr>
    </w:lvl>
    <w:lvl w:ilvl="8" w:tplc="E3829ED0">
      <w:start w:val="1"/>
      <w:numFmt w:val="lowerRoman"/>
      <w:lvlText w:val="%9."/>
      <w:lvlJc w:val="right"/>
      <w:pPr>
        <w:ind w:left="6480" w:hanging="180"/>
      </w:pPr>
    </w:lvl>
  </w:abstractNum>
  <w:abstractNum w:abstractNumId="43" w15:restartNumberingAfterBreak="0">
    <w:nsid w:val="778D365D"/>
    <w:multiLevelType w:val="hybridMultilevel"/>
    <w:tmpl w:val="FFFFFFFF"/>
    <w:lvl w:ilvl="0" w:tplc="BD0AC05E">
      <w:start w:val="1"/>
      <w:numFmt w:val="lowerLetter"/>
      <w:lvlText w:val="%1."/>
      <w:lvlJc w:val="left"/>
      <w:pPr>
        <w:ind w:left="720" w:hanging="360"/>
      </w:pPr>
    </w:lvl>
    <w:lvl w:ilvl="1" w:tplc="8424F12A">
      <w:start w:val="1"/>
      <w:numFmt w:val="lowerLetter"/>
      <w:lvlText w:val="%2."/>
      <w:lvlJc w:val="left"/>
      <w:pPr>
        <w:ind w:left="1440" w:hanging="360"/>
      </w:pPr>
    </w:lvl>
    <w:lvl w:ilvl="2" w:tplc="8412488C">
      <w:start w:val="1"/>
      <w:numFmt w:val="lowerRoman"/>
      <w:lvlText w:val="%3."/>
      <w:lvlJc w:val="right"/>
      <w:pPr>
        <w:ind w:left="2160" w:hanging="180"/>
      </w:pPr>
    </w:lvl>
    <w:lvl w:ilvl="3" w:tplc="8816188A">
      <w:start w:val="1"/>
      <w:numFmt w:val="decimal"/>
      <w:lvlText w:val="%4."/>
      <w:lvlJc w:val="left"/>
      <w:pPr>
        <w:ind w:left="2880" w:hanging="360"/>
      </w:pPr>
    </w:lvl>
    <w:lvl w:ilvl="4" w:tplc="C1C4FD34">
      <w:start w:val="1"/>
      <w:numFmt w:val="lowerLetter"/>
      <w:lvlText w:val="%5."/>
      <w:lvlJc w:val="left"/>
      <w:pPr>
        <w:ind w:left="3600" w:hanging="360"/>
      </w:pPr>
    </w:lvl>
    <w:lvl w:ilvl="5" w:tplc="40068746">
      <w:start w:val="1"/>
      <w:numFmt w:val="lowerRoman"/>
      <w:lvlText w:val="%6."/>
      <w:lvlJc w:val="right"/>
      <w:pPr>
        <w:ind w:left="4320" w:hanging="180"/>
      </w:pPr>
    </w:lvl>
    <w:lvl w:ilvl="6" w:tplc="ED6290F8">
      <w:start w:val="1"/>
      <w:numFmt w:val="decimal"/>
      <w:lvlText w:val="%7."/>
      <w:lvlJc w:val="left"/>
      <w:pPr>
        <w:ind w:left="5040" w:hanging="360"/>
      </w:pPr>
    </w:lvl>
    <w:lvl w:ilvl="7" w:tplc="E2546546">
      <w:start w:val="1"/>
      <w:numFmt w:val="lowerLetter"/>
      <w:lvlText w:val="%8."/>
      <w:lvlJc w:val="left"/>
      <w:pPr>
        <w:ind w:left="5760" w:hanging="360"/>
      </w:pPr>
    </w:lvl>
    <w:lvl w:ilvl="8" w:tplc="A2087DF2">
      <w:start w:val="1"/>
      <w:numFmt w:val="lowerRoman"/>
      <w:lvlText w:val="%9."/>
      <w:lvlJc w:val="right"/>
      <w:pPr>
        <w:ind w:left="6480" w:hanging="180"/>
      </w:pPr>
    </w:lvl>
  </w:abstractNum>
  <w:abstractNum w:abstractNumId="44" w15:restartNumberingAfterBreak="0">
    <w:nsid w:val="781334B2"/>
    <w:multiLevelType w:val="hybridMultilevel"/>
    <w:tmpl w:val="92706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84D781E"/>
    <w:multiLevelType w:val="hybridMultilevel"/>
    <w:tmpl w:val="DE748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267AF6"/>
    <w:multiLevelType w:val="multilevel"/>
    <w:tmpl w:val="FDF8DCA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8" w15:restartNumberingAfterBreak="0">
    <w:nsid w:val="7FF94BEA"/>
    <w:multiLevelType w:val="hybridMultilevel"/>
    <w:tmpl w:val="CDCCB0B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19365653">
    <w:abstractNumId w:val="42"/>
  </w:num>
  <w:num w:numId="2" w16cid:durableId="1395734973">
    <w:abstractNumId w:val="13"/>
  </w:num>
  <w:num w:numId="3" w16cid:durableId="1874926075">
    <w:abstractNumId w:val="31"/>
  </w:num>
  <w:num w:numId="4" w16cid:durableId="492062874">
    <w:abstractNumId w:val="38"/>
  </w:num>
  <w:num w:numId="5" w16cid:durableId="42608278">
    <w:abstractNumId w:val="43"/>
  </w:num>
  <w:num w:numId="6" w16cid:durableId="1194928661">
    <w:abstractNumId w:val="19"/>
  </w:num>
  <w:num w:numId="7" w16cid:durableId="88626909">
    <w:abstractNumId w:val="28"/>
  </w:num>
  <w:num w:numId="8" w16cid:durableId="2094858284">
    <w:abstractNumId w:val="37"/>
  </w:num>
  <w:num w:numId="9" w16cid:durableId="1784349114">
    <w:abstractNumId w:val="21"/>
  </w:num>
  <w:num w:numId="10" w16cid:durableId="163085804">
    <w:abstractNumId w:val="39"/>
  </w:num>
  <w:num w:numId="11" w16cid:durableId="1351376999">
    <w:abstractNumId w:val="27"/>
  </w:num>
  <w:num w:numId="12" w16cid:durableId="1620799631">
    <w:abstractNumId w:val="25"/>
  </w:num>
  <w:num w:numId="13" w16cid:durableId="2100714789">
    <w:abstractNumId w:val="25"/>
  </w:num>
  <w:num w:numId="14" w16cid:durableId="527642951">
    <w:abstractNumId w:val="15"/>
  </w:num>
  <w:num w:numId="15" w16cid:durableId="48043218">
    <w:abstractNumId w:val="33"/>
  </w:num>
  <w:num w:numId="16" w16cid:durableId="1081104437">
    <w:abstractNumId w:val="30"/>
  </w:num>
  <w:num w:numId="17" w16cid:durableId="1951356582">
    <w:abstractNumId w:val="47"/>
  </w:num>
  <w:num w:numId="18" w16cid:durableId="1501000258">
    <w:abstractNumId w:val="24"/>
  </w:num>
  <w:num w:numId="19" w16cid:durableId="758867715">
    <w:abstractNumId w:val="32"/>
  </w:num>
  <w:num w:numId="20" w16cid:durableId="1220743641">
    <w:abstractNumId w:val="20"/>
  </w:num>
  <w:num w:numId="21" w16cid:durableId="838425098">
    <w:abstractNumId w:val="7"/>
  </w:num>
  <w:num w:numId="22" w16cid:durableId="1544169974">
    <w:abstractNumId w:val="6"/>
  </w:num>
  <w:num w:numId="23" w16cid:durableId="1149790033">
    <w:abstractNumId w:val="5"/>
  </w:num>
  <w:num w:numId="24" w16cid:durableId="2120443060">
    <w:abstractNumId w:val="4"/>
  </w:num>
  <w:num w:numId="25" w16cid:durableId="1503202398">
    <w:abstractNumId w:val="9"/>
  </w:num>
  <w:num w:numId="26" w16cid:durableId="165756861">
    <w:abstractNumId w:val="3"/>
  </w:num>
  <w:num w:numId="27" w16cid:durableId="88047245">
    <w:abstractNumId w:val="2"/>
  </w:num>
  <w:num w:numId="28" w16cid:durableId="1831947127">
    <w:abstractNumId w:val="1"/>
  </w:num>
  <w:num w:numId="29" w16cid:durableId="1858734066">
    <w:abstractNumId w:val="0"/>
  </w:num>
  <w:num w:numId="30" w16cid:durableId="1880319452">
    <w:abstractNumId w:val="8"/>
  </w:num>
  <w:num w:numId="31" w16cid:durableId="1216236266">
    <w:abstractNumId w:val="16"/>
  </w:num>
  <w:num w:numId="32" w16cid:durableId="2063826584">
    <w:abstractNumId w:val="34"/>
  </w:num>
  <w:num w:numId="33" w16cid:durableId="97220552">
    <w:abstractNumId w:val="41"/>
  </w:num>
  <w:num w:numId="34" w16cid:durableId="556890739">
    <w:abstractNumId w:val="11"/>
  </w:num>
  <w:num w:numId="35" w16cid:durableId="798496636">
    <w:abstractNumId w:val="40"/>
  </w:num>
  <w:num w:numId="36" w16cid:durableId="1409187199">
    <w:abstractNumId w:val="14"/>
  </w:num>
  <w:num w:numId="37" w16cid:durableId="227425649">
    <w:abstractNumId w:val="22"/>
  </w:num>
  <w:num w:numId="38" w16cid:durableId="1387491433">
    <w:abstractNumId w:val="18"/>
  </w:num>
  <w:num w:numId="39" w16cid:durableId="183709158">
    <w:abstractNumId w:val="29"/>
  </w:num>
  <w:num w:numId="40" w16cid:durableId="872376763">
    <w:abstractNumId w:val="23"/>
  </w:num>
  <w:num w:numId="41" w16cid:durableId="1983776273">
    <w:abstractNumId w:val="35"/>
  </w:num>
  <w:num w:numId="42" w16cid:durableId="1503818703">
    <w:abstractNumId w:val="36"/>
  </w:num>
  <w:num w:numId="43" w16cid:durableId="163472972">
    <w:abstractNumId w:val="12"/>
  </w:num>
  <w:num w:numId="44" w16cid:durableId="133179901">
    <w:abstractNumId w:val="48"/>
  </w:num>
  <w:num w:numId="45" w16cid:durableId="1842235126">
    <w:abstractNumId w:val="10"/>
  </w:num>
  <w:num w:numId="46" w16cid:durableId="924192783">
    <w:abstractNumId w:val="44"/>
  </w:num>
  <w:num w:numId="47" w16cid:durableId="134304070">
    <w:abstractNumId w:val="17"/>
  </w:num>
  <w:num w:numId="48" w16cid:durableId="1962374752">
    <w:abstractNumId w:val="26"/>
  </w:num>
  <w:num w:numId="49" w16cid:durableId="811363455">
    <w:abstractNumId w:val="45"/>
  </w:num>
  <w:num w:numId="50" w16cid:durableId="106587837">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0C07"/>
    <w:rsid w:val="00005F43"/>
    <w:rsid w:val="00011388"/>
    <w:rsid w:val="000133A0"/>
    <w:rsid w:val="00013A45"/>
    <w:rsid w:val="00015ED1"/>
    <w:rsid w:val="00027E9E"/>
    <w:rsid w:val="00032D3E"/>
    <w:rsid w:val="000402A1"/>
    <w:rsid w:val="000414EF"/>
    <w:rsid w:val="00041F99"/>
    <w:rsid w:val="00042865"/>
    <w:rsid w:val="00050FF3"/>
    <w:rsid w:val="00052278"/>
    <w:rsid w:val="0005456E"/>
    <w:rsid w:val="00055D62"/>
    <w:rsid w:val="00056F3C"/>
    <w:rsid w:val="000570F0"/>
    <w:rsid w:val="000579D0"/>
    <w:rsid w:val="0006052D"/>
    <w:rsid w:val="00061C8A"/>
    <w:rsid w:val="00064A7C"/>
    <w:rsid w:val="000677AF"/>
    <w:rsid w:val="00075CAA"/>
    <w:rsid w:val="0008145A"/>
    <w:rsid w:val="00082599"/>
    <w:rsid w:val="00086E8B"/>
    <w:rsid w:val="000871B0"/>
    <w:rsid w:val="000A1001"/>
    <w:rsid w:val="000A52DF"/>
    <w:rsid w:val="000A6205"/>
    <w:rsid w:val="000B0B71"/>
    <w:rsid w:val="000B3EDB"/>
    <w:rsid w:val="000C048A"/>
    <w:rsid w:val="000C42A1"/>
    <w:rsid w:val="000C70D0"/>
    <w:rsid w:val="000D0A11"/>
    <w:rsid w:val="000D4E60"/>
    <w:rsid w:val="000D708D"/>
    <w:rsid w:val="000E16CE"/>
    <w:rsid w:val="000E3224"/>
    <w:rsid w:val="000E4E72"/>
    <w:rsid w:val="000F11AA"/>
    <w:rsid w:val="000F4300"/>
    <w:rsid w:val="000F7EE9"/>
    <w:rsid w:val="00103575"/>
    <w:rsid w:val="00107ECD"/>
    <w:rsid w:val="00114F1F"/>
    <w:rsid w:val="00117AF9"/>
    <w:rsid w:val="00117B3C"/>
    <w:rsid w:val="00117E63"/>
    <w:rsid w:val="00130205"/>
    <w:rsid w:val="00131040"/>
    <w:rsid w:val="00135840"/>
    <w:rsid w:val="00137DAE"/>
    <w:rsid w:val="00154262"/>
    <w:rsid w:val="001749AE"/>
    <w:rsid w:val="00176E67"/>
    <w:rsid w:val="001857BF"/>
    <w:rsid w:val="001917A6"/>
    <w:rsid w:val="001959DC"/>
    <w:rsid w:val="00196956"/>
    <w:rsid w:val="001A5FC2"/>
    <w:rsid w:val="001A608E"/>
    <w:rsid w:val="001A6AC6"/>
    <w:rsid w:val="001C3055"/>
    <w:rsid w:val="001C5939"/>
    <w:rsid w:val="001C72F0"/>
    <w:rsid w:val="001C7A89"/>
    <w:rsid w:val="001C7DEE"/>
    <w:rsid w:val="001D042A"/>
    <w:rsid w:val="001D5661"/>
    <w:rsid w:val="001E32A0"/>
    <w:rsid w:val="001E7280"/>
    <w:rsid w:val="00201535"/>
    <w:rsid w:val="00202256"/>
    <w:rsid w:val="00202CD0"/>
    <w:rsid w:val="002044D0"/>
    <w:rsid w:val="002045B7"/>
    <w:rsid w:val="002048B7"/>
    <w:rsid w:val="00210184"/>
    <w:rsid w:val="00210C9A"/>
    <w:rsid w:val="00213D10"/>
    <w:rsid w:val="0021510A"/>
    <w:rsid w:val="002218C3"/>
    <w:rsid w:val="00221DFF"/>
    <w:rsid w:val="002232BD"/>
    <w:rsid w:val="00223678"/>
    <w:rsid w:val="00226D70"/>
    <w:rsid w:val="0022747B"/>
    <w:rsid w:val="0023123A"/>
    <w:rsid w:val="0023173F"/>
    <w:rsid w:val="002326D3"/>
    <w:rsid w:val="00237CC1"/>
    <w:rsid w:val="0024083C"/>
    <w:rsid w:val="002464C8"/>
    <w:rsid w:val="00252B6A"/>
    <w:rsid w:val="00255EFE"/>
    <w:rsid w:val="002627A9"/>
    <w:rsid w:val="00262B39"/>
    <w:rsid w:val="0026376D"/>
    <w:rsid w:val="002663E6"/>
    <w:rsid w:val="00266D1E"/>
    <w:rsid w:val="00271D2A"/>
    <w:rsid w:val="0027274B"/>
    <w:rsid w:val="002733DC"/>
    <w:rsid w:val="0027522A"/>
    <w:rsid w:val="00276B0E"/>
    <w:rsid w:val="0028146D"/>
    <w:rsid w:val="00290C71"/>
    <w:rsid w:val="002924A4"/>
    <w:rsid w:val="00294F40"/>
    <w:rsid w:val="002A0A46"/>
    <w:rsid w:val="002A1429"/>
    <w:rsid w:val="002A442C"/>
    <w:rsid w:val="002A5596"/>
    <w:rsid w:val="002A779A"/>
    <w:rsid w:val="002A7956"/>
    <w:rsid w:val="002B35C7"/>
    <w:rsid w:val="002B5C53"/>
    <w:rsid w:val="002B6518"/>
    <w:rsid w:val="002B7AE3"/>
    <w:rsid w:val="002C03C0"/>
    <w:rsid w:val="002C17B0"/>
    <w:rsid w:val="002C313A"/>
    <w:rsid w:val="002C482E"/>
    <w:rsid w:val="002E18FC"/>
    <w:rsid w:val="002E1B0C"/>
    <w:rsid w:val="002E1B2A"/>
    <w:rsid w:val="002E1EAB"/>
    <w:rsid w:val="002E1ED9"/>
    <w:rsid w:val="002E5DDE"/>
    <w:rsid w:val="002E6A07"/>
    <w:rsid w:val="002F6B5D"/>
    <w:rsid w:val="002F77F3"/>
    <w:rsid w:val="00300E7B"/>
    <w:rsid w:val="0030120B"/>
    <w:rsid w:val="00302D7D"/>
    <w:rsid w:val="00304F30"/>
    <w:rsid w:val="00305DEF"/>
    <w:rsid w:val="00310CF0"/>
    <w:rsid w:val="00311789"/>
    <w:rsid w:val="00312A91"/>
    <w:rsid w:val="0031331B"/>
    <w:rsid w:val="003143A3"/>
    <w:rsid w:val="00314BD5"/>
    <w:rsid w:val="00315F5F"/>
    <w:rsid w:val="003207F1"/>
    <w:rsid w:val="00322BE8"/>
    <w:rsid w:val="00323E9D"/>
    <w:rsid w:val="003353E4"/>
    <w:rsid w:val="00336400"/>
    <w:rsid w:val="003401F6"/>
    <w:rsid w:val="00346F4C"/>
    <w:rsid w:val="00350D12"/>
    <w:rsid w:val="0036079D"/>
    <w:rsid w:val="00362306"/>
    <w:rsid w:val="00362C80"/>
    <w:rsid w:val="0037370E"/>
    <w:rsid w:val="003769E4"/>
    <w:rsid w:val="003826AD"/>
    <w:rsid w:val="0038495A"/>
    <w:rsid w:val="00386BA0"/>
    <w:rsid w:val="003908ED"/>
    <w:rsid w:val="00391141"/>
    <w:rsid w:val="003930BF"/>
    <w:rsid w:val="0039443C"/>
    <w:rsid w:val="00394DAD"/>
    <w:rsid w:val="00397434"/>
    <w:rsid w:val="003A2DC0"/>
    <w:rsid w:val="003A37EE"/>
    <w:rsid w:val="003A42DA"/>
    <w:rsid w:val="003A6E1B"/>
    <w:rsid w:val="003B4A9B"/>
    <w:rsid w:val="003B55B9"/>
    <w:rsid w:val="003C1479"/>
    <w:rsid w:val="003C2037"/>
    <w:rsid w:val="003C258F"/>
    <w:rsid w:val="003C37C8"/>
    <w:rsid w:val="003C71A8"/>
    <w:rsid w:val="003D3FBA"/>
    <w:rsid w:val="003D4053"/>
    <w:rsid w:val="003D68DB"/>
    <w:rsid w:val="003E1527"/>
    <w:rsid w:val="003E3BAA"/>
    <w:rsid w:val="003E44BF"/>
    <w:rsid w:val="003E58D2"/>
    <w:rsid w:val="003F0FC9"/>
    <w:rsid w:val="003F3CEC"/>
    <w:rsid w:val="004005E2"/>
    <w:rsid w:val="004074E7"/>
    <w:rsid w:val="004151E5"/>
    <w:rsid w:val="004227A1"/>
    <w:rsid w:val="00424905"/>
    <w:rsid w:val="00424F2E"/>
    <w:rsid w:val="004253EF"/>
    <w:rsid w:val="0043174A"/>
    <w:rsid w:val="00431CDB"/>
    <w:rsid w:val="00432A35"/>
    <w:rsid w:val="00432E3C"/>
    <w:rsid w:val="004360D0"/>
    <w:rsid w:val="00436351"/>
    <w:rsid w:val="00441219"/>
    <w:rsid w:val="00446268"/>
    <w:rsid w:val="00446574"/>
    <w:rsid w:val="00452BE1"/>
    <w:rsid w:val="00455B20"/>
    <w:rsid w:val="00456FBA"/>
    <w:rsid w:val="00461539"/>
    <w:rsid w:val="004649DC"/>
    <w:rsid w:val="00470194"/>
    <w:rsid w:val="00474745"/>
    <w:rsid w:val="00475284"/>
    <w:rsid w:val="00482609"/>
    <w:rsid w:val="004828E3"/>
    <w:rsid w:val="004830C3"/>
    <w:rsid w:val="004845E2"/>
    <w:rsid w:val="00485671"/>
    <w:rsid w:val="00487499"/>
    <w:rsid w:val="004928CC"/>
    <w:rsid w:val="00494CF3"/>
    <w:rsid w:val="00495F6B"/>
    <w:rsid w:val="0049641A"/>
    <w:rsid w:val="004972A1"/>
    <w:rsid w:val="00497503"/>
    <w:rsid w:val="004A042A"/>
    <w:rsid w:val="004A2BE6"/>
    <w:rsid w:val="004A2EF4"/>
    <w:rsid w:val="004B02A2"/>
    <w:rsid w:val="004B46F5"/>
    <w:rsid w:val="004B6894"/>
    <w:rsid w:val="004C0D3E"/>
    <w:rsid w:val="004C28F3"/>
    <w:rsid w:val="004C2DE5"/>
    <w:rsid w:val="004C30EA"/>
    <w:rsid w:val="004C455D"/>
    <w:rsid w:val="004C4598"/>
    <w:rsid w:val="004C4BAD"/>
    <w:rsid w:val="004C4BDA"/>
    <w:rsid w:val="004C663F"/>
    <w:rsid w:val="004C76D6"/>
    <w:rsid w:val="004D1A0D"/>
    <w:rsid w:val="004F7079"/>
    <w:rsid w:val="0050248A"/>
    <w:rsid w:val="005147F4"/>
    <w:rsid w:val="005264B6"/>
    <w:rsid w:val="00534F75"/>
    <w:rsid w:val="00535241"/>
    <w:rsid w:val="0053592B"/>
    <w:rsid w:val="00540177"/>
    <w:rsid w:val="005409BF"/>
    <w:rsid w:val="0054353A"/>
    <w:rsid w:val="005441D0"/>
    <w:rsid w:val="00544EC9"/>
    <w:rsid w:val="00545E3B"/>
    <w:rsid w:val="0054674D"/>
    <w:rsid w:val="00550CBA"/>
    <w:rsid w:val="005561A3"/>
    <w:rsid w:val="00556D91"/>
    <w:rsid w:val="005611F9"/>
    <w:rsid w:val="005635E9"/>
    <w:rsid w:val="00564255"/>
    <w:rsid w:val="00565A0C"/>
    <w:rsid w:val="00567AC5"/>
    <w:rsid w:val="005709ED"/>
    <w:rsid w:val="00576493"/>
    <w:rsid w:val="005804F8"/>
    <w:rsid w:val="00580FF7"/>
    <w:rsid w:val="005815D7"/>
    <w:rsid w:val="00582650"/>
    <w:rsid w:val="005846D3"/>
    <w:rsid w:val="00584DCD"/>
    <w:rsid w:val="0058668B"/>
    <w:rsid w:val="00593641"/>
    <w:rsid w:val="00596E8C"/>
    <w:rsid w:val="00597CC5"/>
    <w:rsid w:val="005B06A5"/>
    <w:rsid w:val="005B0E68"/>
    <w:rsid w:val="005B1091"/>
    <w:rsid w:val="005C24C1"/>
    <w:rsid w:val="005C3FF4"/>
    <w:rsid w:val="005C5B13"/>
    <w:rsid w:val="005C5B41"/>
    <w:rsid w:val="005D0BD1"/>
    <w:rsid w:val="005D3A56"/>
    <w:rsid w:val="005D638D"/>
    <w:rsid w:val="005D64AE"/>
    <w:rsid w:val="005D7895"/>
    <w:rsid w:val="005E0B32"/>
    <w:rsid w:val="005E1D1B"/>
    <w:rsid w:val="005E24E1"/>
    <w:rsid w:val="005E3681"/>
    <w:rsid w:val="005E61CB"/>
    <w:rsid w:val="005F12ED"/>
    <w:rsid w:val="005F7A93"/>
    <w:rsid w:val="006015B6"/>
    <w:rsid w:val="0061192B"/>
    <w:rsid w:val="006143E7"/>
    <w:rsid w:val="0061558F"/>
    <w:rsid w:val="0061579A"/>
    <w:rsid w:val="00623B6D"/>
    <w:rsid w:val="006246C4"/>
    <w:rsid w:val="00627596"/>
    <w:rsid w:val="006278E9"/>
    <w:rsid w:val="00631F75"/>
    <w:rsid w:val="00632D84"/>
    <w:rsid w:val="00632EDA"/>
    <w:rsid w:val="00634F29"/>
    <w:rsid w:val="006378A6"/>
    <w:rsid w:val="006423F7"/>
    <w:rsid w:val="0064578D"/>
    <w:rsid w:val="0064784C"/>
    <w:rsid w:val="00652001"/>
    <w:rsid w:val="006556C8"/>
    <w:rsid w:val="00657D72"/>
    <w:rsid w:val="00660821"/>
    <w:rsid w:val="00662B9B"/>
    <w:rsid w:val="00662E2A"/>
    <w:rsid w:val="00663DE9"/>
    <w:rsid w:val="00667350"/>
    <w:rsid w:val="00667B80"/>
    <w:rsid w:val="00670A47"/>
    <w:rsid w:val="00673E01"/>
    <w:rsid w:val="00675A49"/>
    <w:rsid w:val="00686972"/>
    <w:rsid w:val="00687424"/>
    <w:rsid w:val="0069151F"/>
    <w:rsid w:val="00692BBD"/>
    <w:rsid w:val="00694D53"/>
    <w:rsid w:val="00695BDC"/>
    <w:rsid w:val="00696EF0"/>
    <w:rsid w:val="00697F63"/>
    <w:rsid w:val="006A0C65"/>
    <w:rsid w:val="006A1352"/>
    <w:rsid w:val="006A3253"/>
    <w:rsid w:val="006A35EA"/>
    <w:rsid w:val="006A36E0"/>
    <w:rsid w:val="006A6559"/>
    <w:rsid w:val="006C2E95"/>
    <w:rsid w:val="006C4D4A"/>
    <w:rsid w:val="006C5C3A"/>
    <w:rsid w:val="006C5E2B"/>
    <w:rsid w:val="006C757E"/>
    <w:rsid w:val="006D0F10"/>
    <w:rsid w:val="006D2C27"/>
    <w:rsid w:val="006D2F0F"/>
    <w:rsid w:val="006E77EC"/>
    <w:rsid w:val="006F4A5E"/>
    <w:rsid w:val="006F4BC3"/>
    <w:rsid w:val="006F6CF9"/>
    <w:rsid w:val="006F70A5"/>
    <w:rsid w:val="00704054"/>
    <w:rsid w:val="00704730"/>
    <w:rsid w:val="00704CE0"/>
    <w:rsid w:val="00706800"/>
    <w:rsid w:val="00713179"/>
    <w:rsid w:val="00713D39"/>
    <w:rsid w:val="00717F28"/>
    <w:rsid w:val="00722D12"/>
    <w:rsid w:val="00723733"/>
    <w:rsid w:val="00725199"/>
    <w:rsid w:val="00725E43"/>
    <w:rsid w:val="00726703"/>
    <w:rsid w:val="00727662"/>
    <w:rsid w:val="007302D9"/>
    <w:rsid w:val="00730891"/>
    <w:rsid w:val="0073211A"/>
    <w:rsid w:val="0073346C"/>
    <w:rsid w:val="00733C79"/>
    <w:rsid w:val="00733D9A"/>
    <w:rsid w:val="0073731B"/>
    <w:rsid w:val="00741EAC"/>
    <w:rsid w:val="007471A4"/>
    <w:rsid w:val="00752C38"/>
    <w:rsid w:val="007531D4"/>
    <w:rsid w:val="007532FF"/>
    <w:rsid w:val="00762530"/>
    <w:rsid w:val="00762D45"/>
    <w:rsid w:val="0077194C"/>
    <w:rsid w:val="00774F24"/>
    <w:rsid w:val="00781DC3"/>
    <w:rsid w:val="00784BC6"/>
    <w:rsid w:val="00784E72"/>
    <w:rsid w:val="00792794"/>
    <w:rsid w:val="00793311"/>
    <w:rsid w:val="00793F26"/>
    <w:rsid w:val="00794A23"/>
    <w:rsid w:val="00797323"/>
    <w:rsid w:val="007A6DCB"/>
    <w:rsid w:val="007B6911"/>
    <w:rsid w:val="007C0180"/>
    <w:rsid w:val="007C57AE"/>
    <w:rsid w:val="007C6CF0"/>
    <w:rsid w:val="007D1876"/>
    <w:rsid w:val="007D280B"/>
    <w:rsid w:val="007D79A0"/>
    <w:rsid w:val="007E0A43"/>
    <w:rsid w:val="007E1516"/>
    <w:rsid w:val="007E3F65"/>
    <w:rsid w:val="007E6460"/>
    <w:rsid w:val="007F42C6"/>
    <w:rsid w:val="007F491E"/>
    <w:rsid w:val="007F5D33"/>
    <w:rsid w:val="007F6F4C"/>
    <w:rsid w:val="007F7C3C"/>
    <w:rsid w:val="00800F27"/>
    <w:rsid w:val="0081203F"/>
    <w:rsid w:val="00812712"/>
    <w:rsid w:val="008165E5"/>
    <w:rsid w:val="00817C2B"/>
    <w:rsid w:val="008219B8"/>
    <w:rsid w:val="008224EC"/>
    <w:rsid w:val="00822C73"/>
    <w:rsid w:val="0082451A"/>
    <w:rsid w:val="00831FEC"/>
    <w:rsid w:val="008325BC"/>
    <w:rsid w:val="00834646"/>
    <w:rsid w:val="00835FD6"/>
    <w:rsid w:val="00850EE9"/>
    <w:rsid w:val="00851988"/>
    <w:rsid w:val="0086021C"/>
    <w:rsid w:val="008602D1"/>
    <w:rsid w:val="00861494"/>
    <w:rsid w:val="00864BC8"/>
    <w:rsid w:val="0086583E"/>
    <w:rsid w:val="00870429"/>
    <w:rsid w:val="008706DC"/>
    <w:rsid w:val="00877672"/>
    <w:rsid w:val="008828F3"/>
    <w:rsid w:val="008858AA"/>
    <w:rsid w:val="00890334"/>
    <w:rsid w:val="00893B78"/>
    <w:rsid w:val="00893EF9"/>
    <w:rsid w:val="00895728"/>
    <w:rsid w:val="008A4B48"/>
    <w:rsid w:val="008A712F"/>
    <w:rsid w:val="008B2B3D"/>
    <w:rsid w:val="008B2D1D"/>
    <w:rsid w:val="008B553C"/>
    <w:rsid w:val="008C330A"/>
    <w:rsid w:val="008C48E4"/>
    <w:rsid w:val="008C6CCA"/>
    <w:rsid w:val="008E30F4"/>
    <w:rsid w:val="008E4BFB"/>
    <w:rsid w:val="008F1407"/>
    <w:rsid w:val="00904A8D"/>
    <w:rsid w:val="0090587E"/>
    <w:rsid w:val="00910B39"/>
    <w:rsid w:val="00911E35"/>
    <w:rsid w:val="00911EBE"/>
    <w:rsid w:val="00912069"/>
    <w:rsid w:val="00916568"/>
    <w:rsid w:val="009176D3"/>
    <w:rsid w:val="00920C53"/>
    <w:rsid w:val="00921322"/>
    <w:rsid w:val="00925F7A"/>
    <w:rsid w:val="00932BD0"/>
    <w:rsid w:val="00933E1B"/>
    <w:rsid w:val="00935C0F"/>
    <w:rsid w:val="00940381"/>
    <w:rsid w:val="00945735"/>
    <w:rsid w:val="00951D07"/>
    <w:rsid w:val="0096233A"/>
    <w:rsid w:val="009625DB"/>
    <w:rsid w:val="00962F6E"/>
    <w:rsid w:val="00965800"/>
    <w:rsid w:val="0096754F"/>
    <w:rsid w:val="00970B18"/>
    <w:rsid w:val="00971F7F"/>
    <w:rsid w:val="00972EE2"/>
    <w:rsid w:val="00974A4C"/>
    <w:rsid w:val="00977D66"/>
    <w:rsid w:val="00977DA8"/>
    <w:rsid w:val="00980083"/>
    <w:rsid w:val="00980947"/>
    <w:rsid w:val="00980B98"/>
    <w:rsid w:val="00982F5D"/>
    <w:rsid w:val="00984476"/>
    <w:rsid w:val="00993408"/>
    <w:rsid w:val="00993B4F"/>
    <w:rsid w:val="00997FEB"/>
    <w:rsid w:val="009A2310"/>
    <w:rsid w:val="009A263C"/>
    <w:rsid w:val="009B5030"/>
    <w:rsid w:val="009C0C99"/>
    <w:rsid w:val="009C5603"/>
    <w:rsid w:val="009C5DDE"/>
    <w:rsid w:val="009D1A9E"/>
    <w:rsid w:val="009D7818"/>
    <w:rsid w:val="009E4BB2"/>
    <w:rsid w:val="009E59E8"/>
    <w:rsid w:val="009F20CB"/>
    <w:rsid w:val="009F6833"/>
    <w:rsid w:val="009F7491"/>
    <w:rsid w:val="00A01813"/>
    <w:rsid w:val="00A02C66"/>
    <w:rsid w:val="00A07902"/>
    <w:rsid w:val="00A1214C"/>
    <w:rsid w:val="00A124D8"/>
    <w:rsid w:val="00A14D1E"/>
    <w:rsid w:val="00A170C6"/>
    <w:rsid w:val="00A21AEC"/>
    <w:rsid w:val="00A230BB"/>
    <w:rsid w:val="00A240C3"/>
    <w:rsid w:val="00A30427"/>
    <w:rsid w:val="00A3249C"/>
    <w:rsid w:val="00A34300"/>
    <w:rsid w:val="00A418A9"/>
    <w:rsid w:val="00A42692"/>
    <w:rsid w:val="00A44FEE"/>
    <w:rsid w:val="00A47435"/>
    <w:rsid w:val="00A51284"/>
    <w:rsid w:val="00A5215B"/>
    <w:rsid w:val="00A5651E"/>
    <w:rsid w:val="00A64C4F"/>
    <w:rsid w:val="00A66F31"/>
    <w:rsid w:val="00A70115"/>
    <w:rsid w:val="00A70C85"/>
    <w:rsid w:val="00A716E4"/>
    <w:rsid w:val="00A74153"/>
    <w:rsid w:val="00A758D6"/>
    <w:rsid w:val="00A85D40"/>
    <w:rsid w:val="00A915AA"/>
    <w:rsid w:val="00A92C2C"/>
    <w:rsid w:val="00AB08F4"/>
    <w:rsid w:val="00AB2989"/>
    <w:rsid w:val="00AB5FBC"/>
    <w:rsid w:val="00AC1647"/>
    <w:rsid w:val="00AC3940"/>
    <w:rsid w:val="00AC3AC6"/>
    <w:rsid w:val="00AC7186"/>
    <w:rsid w:val="00AD00D2"/>
    <w:rsid w:val="00AD223A"/>
    <w:rsid w:val="00AD2EB8"/>
    <w:rsid w:val="00AD5178"/>
    <w:rsid w:val="00AD5F2D"/>
    <w:rsid w:val="00AE02FE"/>
    <w:rsid w:val="00AE1780"/>
    <w:rsid w:val="00AE2E21"/>
    <w:rsid w:val="00AF2E0A"/>
    <w:rsid w:val="00AF35F1"/>
    <w:rsid w:val="00AF78F1"/>
    <w:rsid w:val="00AF7A74"/>
    <w:rsid w:val="00B0124E"/>
    <w:rsid w:val="00B04334"/>
    <w:rsid w:val="00B048D7"/>
    <w:rsid w:val="00B05FA3"/>
    <w:rsid w:val="00B0691C"/>
    <w:rsid w:val="00B10055"/>
    <w:rsid w:val="00B12688"/>
    <w:rsid w:val="00B1584C"/>
    <w:rsid w:val="00B16EB4"/>
    <w:rsid w:val="00B23507"/>
    <w:rsid w:val="00B23E87"/>
    <w:rsid w:val="00B250E9"/>
    <w:rsid w:val="00B2579C"/>
    <w:rsid w:val="00B27C35"/>
    <w:rsid w:val="00B3198C"/>
    <w:rsid w:val="00B35AF4"/>
    <w:rsid w:val="00B37537"/>
    <w:rsid w:val="00B437C7"/>
    <w:rsid w:val="00B43BBB"/>
    <w:rsid w:val="00B454BB"/>
    <w:rsid w:val="00B454F5"/>
    <w:rsid w:val="00B463F9"/>
    <w:rsid w:val="00B5038E"/>
    <w:rsid w:val="00B51027"/>
    <w:rsid w:val="00B524B2"/>
    <w:rsid w:val="00B53DD0"/>
    <w:rsid w:val="00B547C1"/>
    <w:rsid w:val="00B60B1B"/>
    <w:rsid w:val="00B61417"/>
    <w:rsid w:val="00B6157B"/>
    <w:rsid w:val="00B6255E"/>
    <w:rsid w:val="00B64278"/>
    <w:rsid w:val="00B65314"/>
    <w:rsid w:val="00B67777"/>
    <w:rsid w:val="00B70B5A"/>
    <w:rsid w:val="00B73C32"/>
    <w:rsid w:val="00B74641"/>
    <w:rsid w:val="00B7597A"/>
    <w:rsid w:val="00B768DE"/>
    <w:rsid w:val="00B77BFF"/>
    <w:rsid w:val="00B878EE"/>
    <w:rsid w:val="00B94D2C"/>
    <w:rsid w:val="00B973DD"/>
    <w:rsid w:val="00BA02AD"/>
    <w:rsid w:val="00BA484B"/>
    <w:rsid w:val="00BA54C6"/>
    <w:rsid w:val="00BA6088"/>
    <w:rsid w:val="00BB39BC"/>
    <w:rsid w:val="00BB61C2"/>
    <w:rsid w:val="00BC08E3"/>
    <w:rsid w:val="00BC3137"/>
    <w:rsid w:val="00BC54B5"/>
    <w:rsid w:val="00BC70FA"/>
    <w:rsid w:val="00BC7A22"/>
    <w:rsid w:val="00BD59BB"/>
    <w:rsid w:val="00BE364B"/>
    <w:rsid w:val="00BE412C"/>
    <w:rsid w:val="00BE4260"/>
    <w:rsid w:val="00BE7618"/>
    <w:rsid w:val="00BF3676"/>
    <w:rsid w:val="00BF5A01"/>
    <w:rsid w:val="00BF6D05"/>
    <w:rsid w:val="00C10F84"/>
    <w:rsid w:val="00C1249A"/>
    <w:rsid w:val="00C21004"/>
    <w:rsid w:val="00C23086"/>
    <w:rsid w:val="00C24AE2"/>
    <w:rsid w:val="00C24F89"/>
    <w:rsid w:val="00C25FF8"/>
    <w:rsid w:val="00C33376"/>
    <w:rsid w:val="00C3426B"/>
    <w:rsid w:val="00C45392"/>
    <w:rsid w:val="00C46E7F"/>
    <w:rsid w:val="00C472DD"/>
    <w:rsid w:val="00C5040A"/>
    <w:rsid w:val="00C50A74"/>
    <w:rsid w:val="00C529B2"/>
    <w:rsid w:val="00C54CB0"/>
    <w:rsid w:val="00C56FDB"/>
    <w:rsid w:val="00C62293"/>
    <w:rsid w:val="00C74F0D"/>
    <w:rsid w:val="00C80053"/>
    <w:rsid w:val="00C83A7C"/>
    <w:rsid w:val="00C90C82"/>
    <w:rsid w:val="00C915F1"/>
    <w:rsid w:val="00C92DDD"/>
    <w:rsid w:val="00C949C6"/>
    <w:rsid w:val="00C96244"/>
    <w:rsid w:val="00CB2A99"/>
    <w:rsid w:val="00CB68C2"/>
    <w:rsid w:val="00CB7DAC"/>
    <w:rsid w:val="00CC7F98"/>
    <w:rsid w:val="00CD75F5"/>
    <w:rsid w:val="00CE1D59"/>
    <w:rsid w:val="00CE4195"/>
    <w:rsid w:val="00CE53B1"/>
    <w:rsid w:val="00CE5CE4"/>
    <w:rsid w:val="00CE70E0"/>
    <w:rsid w:val="00CF05B8"/>
    <w:rsid w:val="00CF09C1"/>
    <w:rsid w:val="00CF2277"/>
    <w:rsid w:val="00CF4126"/>
    <w:rsid w:val="00CF4222"/>
    <w:rsid w:val="00CF4DCC"/>
    <w:rsid w:val="00CF72AF"/>
    <w:rsid w:val="00D05ECC"/>
    <w:rsid w:val="00D140C3"/>
    <w:rsid w:val="00D165B2"/>
    <w:rsid w:val="00D16B26"/>
    <w:rsid w:val="00D21AC9"/>
    <w:rsid w:val="00D26846"/>
    <w:rsid w:val="00D273D6"/>
    <w:rsid w:val="00D323A4"/>
    <w:rsid w:val="00D325B0"/>
    <w:rsid w:val="00D33DC9"/>
    <w:rsid w:val="00D34309"/>
    <w:rsid w:val="00D346E0"/>
    <w:rsid w:val="00D37282"/>
    <w:rsid w:val="00D454FC"/>
    <w:rsid w:val="00D500DB"/>
    <w:rsid w:val="00D67968"/>
    <w:rsid w:val="00D71881"/>
    <w:rsid w:val="00D73025"/>
    <w:rsid w:val="00D75955"/>
    <w:rsid w:val="00D75E96"/>
    <w:rsid w:val="00D8366E"/>
    <w:rsid w:val="00D8432E"/>
    <w:rsid w:val="00D87F14"/>
    <w:rsid w:val="00D90B2B"/>
    <w:rsid w:val="00D93EBE"/>
    <w:rsid w:val="00D96326"/>
    <w:rsid w:val="00DA28E1"/>
    <w:rsid w:val="00DB0A95"/>
    <w:rsid w:val="00DB2C3C"/>
    <w:rsid w:val="00DB41B7"/>
    <w:rsid w:val="00DB6F8E"/>
    <w:rsid w:val="00DC03DF"/>
    <w:rsid w:val="00DC0F4D"/>
    <w:rsid w:val="00DC1FFA"/>
    <w:rsid w:val="00DC6B12"/>
    <w:rsid w:val="00DD155E"/>
    <w:rsid w:val="00DD2475"/>
    <w:rsid w:val="00DE224C"/>
    <w:rsid w:val="00DE2A28"/>
    <w:rsid w:val="00DE37CB"/>
    <w:rsid w:val="00DE5833"/>
    <w:rsid w:val="00DE6024"/>
    <w:rsid w:val="00DF46E1"/>
    <w:rsid w:val="00DF53C9"/>
    <w:rsid w:val="00DF53CF"/>
    <w:rsid w:val="00E017F8"/>
    <w:rsid w:val="00E0305C"/>
    <w:rsid w:val="00E050C8"/>
    <w:rsid w:val="00E05D77"/>
    <w:rsid w:val="00E07164"/>
    <w:rsid w:val="00E11AC7"/>
    <w:rsid w:val="00E141FE"/>
    <w:rsid w:val="00E142D5"/>
    <w:rsid w:val="00E1451D"/>
    <w:rsid w:val="00E152BA"/>
    <w:rsid w:val="00E174B7"/>
    <w:rsid w:val="00E20DD1"/>
    <w:rsid w:val="00E230A5"/>
    <w:rsid w:val="00E23287"/>
    <w:rsid w:val="00E26B31"/>
    <w:rsid w:val="00E2787A"/>
    <w:rsid w:val="00E414EB"/>
    <w:rsid w:val="00E42D12"/>
    <w:rsid w:val="00E44CEC"/>
    <w:rsid w:val="00E47948"/>
    <w:rsid w:val="00E534C8"/>
    <w:rsid w:val="00E544AA"/>
    <w:rsid w:val="00E618E0"/>
    <w:rsid w:val="00E64B86"/>
    <w:rsid w:val="00E65159"/>
    <w:rsid w:val="00E71A0B"/>
    <w:rsid w:val="00E71C5E"/>
    <w:rsid w:val="00E73DF2"/>
    <w:rsid w:val="00E76CA9"/>
    <w:rsid w:val="00E82F45"/>
    <w:rsid w:val="00E93FBB"/>
    <w:rsid w:val="00E949AA"/>
    <w:rsid w:val="00E94E89"/>
    <w:rsid w:val="00E952C5"/>
    <w:rsid w:val="00E974FA"/>
    <w:rsid w:val="00E97F12"/>
    <w:rsid w:val="00EA01D0"/>
    <w:rsid w:val="00EA4145"/>
    <w:rsid w:val="00EA4E19"/>
    <w:rsid w:val="00EA6279"/>
    <w:rsid w:val="00EB1402"/>
    <w:rsid w:val="00EB2F00"/>
    <w:rsid w:val="00EB4AF4"/>
    <w:rsid w:val="00EB6A52"/>
    <w:rsid w:val="00EC1298"/>
    <w:rsid w:val="00EC2B6A"/>
    <w:rsid w:val="00EC4B64"/>
    <w:rsid w:val="00ED0C65"/>
    <w:rsid w:val="00ED0DA4"/>
    <w:rsid w:val="00ED3556"/>
    <w:rsid w:val="00ED403E"/>
    <w:rsid w:val="00EE24C4"/>
    <w:rsid w:val="00EF2436"/>
    <w:rsid w:val="00EF266B"/>
    <w:rsid w:val="00EF5069"/>
    <w:rsid w:val="00EF5F07"/>
    <w:rsid w:val="00EF7AD7"/>
    <w:rsid w:val="00F00179"/>
    <w:rsid w:val="00F010D4"/>
    <w:rsid w:val="00F02A91"/>
    <w:rsid w:val="00F06471"/>
    <w:rsid w:val="00F06907"/>
    <w:rsid w:val="00F10F3D"/>
    <w:rsid w:val="00F16B38"/>
    <w:rsid w:val="00F20BBF"/>
    <w:rsid w:val="00F2100A"/>
    <w:rsid w:val="00F22513"/>
    <w:rsid w:val="00F27727"/>
    <w:rsid w:val="00F303B0"/>
    <w:rsid w:val="00F30AE8"/>
    <w:rsid w:val="00F43477"/>
    <w:rsid w:val="00F43820"/>
    <w:rsid w:val="00F451A1"/>
    <w:rsid w:val="00F4703A"/>
    <w:rsid w:val="00F54BD4"/>
    <w:rsid w:val="00F555A7"/>
    <w:rsid w:val="00F562D8"/>
    <w:rsid w:val="00F573DD"/>
    <w:rsid w:val="00F57E38"/>
    <w:rsid w:val="00F60411"/>
    <w:rsid w:val="00F606F1"/>
    <w:rsid w:val="00F61210"/>
    <w:rsid w:val="00F61321"/>
    <w:rsid w:val="00F63030"/>
    <w:rsid w:val="00F63B68"/>
    <w:rsid w:val="00F65026"/>
    <w:rsid w:val="00F66541"/>
    <w:rsid w:val="00F7231C"/>
    <w:rsid w:val="00F72627"/>
    <w:rsid w:val="00F73ACB"/>
    <w:rsid w:val="00F75D5D"/>
    <w:rsid w:val="00F76154"/>
    <w:rsid w:val="00F82125"/>
    <w:rsid w:val="00F83EC0"/>
    <w:rsid w:val="00F86BC5"/>
    <w:rsid w:val="00F936AC"/>
    <w:rsid w:val="00F94D82"/>
    <w:rsid w:val="00F9583B"/>
    <w:rsid w:val="00F95C83"/>
    <w:rsid w:val="00F9632A"/>
    <w:rsid w:val="00FA04B0"/>
    <w:rsid w:val="00FA0D83"/>
    <w:rsid w:val="00FA3295"/>
    <w:rsid w:val="00FA475C"/>
    <w:rsid w:val="00FB1481"/>
    <w:rsid w:val="00FB37B7"/>
    <w:rsid w:val="00FC107B"/>
    <w:rsid w:val="00FC31EE"/>
    <w:rsid w:val="00FC41CB"/>
    <w:rsid w:val="00FC48B3"/>
    <w:rsid w:val="00FC602E"/>
    <w:rsid w:val="00FD4524"/>
    <w:rsid w:val="00FE0C86"/>
    <w:rsid w:val="00FE2A5A"/>
    <w:rsid w:val="00FE6A1F"/>
    <w:rsid w:val="00FE7BBE"/>
    <w:rsid w:val="00FF2D6C"/>
    <w:rsid w:val="00FF3685"/>
    <w:rsid w:val="00FF5181"/>
    <w:rsid w:val="00FF7217"/>
    <w:rsid w:val="00FF7BC8"/>
    <w:rsid w:val="0EDC8D38"/>
    <w:rsid w:val="13564C30"/>
    <w:rsid w:val="167B2844"/>
    <w:rsid w:val="1DF0F8C0"/>
    <w:rsid w:val="23B88BEF"/>
    <w:rsid w:val="2A99AF26"/>
    <w:rsid w:val="2AA6AF8F"/>
    <w:rsid w:val="332AA651"/>
    <w:rsid w:val="4583DE9C"/>
    <w:rsid w:val="5C60E10E"/>
    <w:rsid w:val="5CEACEEC"/>
    <w:rsid w:val="5F188BC4"/>
    <w:rsid w:val="6D791F58"/>
    <w:rsid w:val="7EDFB28D"/>
    <w:rsid w:val="7F788F7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9C17479"/>
  <w15:chartTrackingRefBased/>
  <w15:docId w15:val="{02823E32-FE04-44D3-8306-1599664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0677AF"/>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F555A7"/>
    <w:pPr>
      <w:keepNext/>
      <w:numPr>
        <w:ilvl w:val="1"/>
        <w:numId w:val="13"/>
      </w:numPr>
      <w:tabs>
        <w:tab w:val="clear" w:pos="719"/>
        <w:tab w:val="left" w:pos="794"/>
      </w:tabs>
      <w:suppressAutoHyphens/>
      <w:spacing w:before="60" w:after="60" w:line="240" w:lineRule="auto"/>
      <w:ind w:left="721" w:hanging="437"/>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565A0C"/>
    <w:pPr>
      <w:keepNext/>
      <w:numPr>
        <w:ilvl w:val="2"/>
        <w:numId w:val="13"/>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link w:val="Nadpis5Char"/>
    <w:unhideWhenUsed/>
    <w:qFormat/>
    <w:rsid w:val="00C1249A"/>
    <w:pPr>
      <w:spacing w:before="240" w:after="60"/>
      <w:outlineLvl w:val="4"/>
    </w:pPr>
    <w:rPr>
      <w:rFonts w:eastAsia="Times New Roman"/>
      <w:b/>
      <w:bCs/>
      <w:i/>
      <w:iCs/>
      <w:szCs w:val="26"/>
      <w:lang w:val="x-none"/>
    </w:rPr>
  </w:style>
  <w:style w:type="paragraph" w:styleId="Nadpis6">
    <w:name w:val="heading 6"/>
    <w:basedOn w:val="Normln"/>
    <w:next w:val="Normln"/>
    <w:link w:val="Nadpis6Char"/>
    <w:qFormat/>
    <w:rsid w:val="00154262"/>
    <w:pPr>
      <w:spacing w:before="240" w:after="60" w:line="240" w:lineRule="auto"/>
      <w:contextualSpacing w:val="0"/>
      <w:jc w:val="left"/>
      <w:outlineLvl w:val="5"/>
    </w:pPr>
    <w:rPr>
      <w:rFonts w:eastAsia="Times New Roman"/>
      <w:b/>
      <w:bCs/>
      <w:sz w:val="22"/>
      <w:lang w:eastAsia="cs-CZ"/>
    </w:rPr>
  </w:style>
  <w:style w:type="paragraph" w:styleId="Nadpis7">
    <w:name w:val="heading 7"/>
    <w:basedOn w:val="Normln"/>
    <w:next w:val="Normln"/>
    <w:link w:val="Nadpis7Char"/>
    <w:uiPriority w:val="99"/>
    <w:qFormat/>
    <w:rsid w:val="00154262"/>
    <w:pPr>
      <w:spacing w:before="240" w:after="60" w:line="240" w:lineRule="auto"/>
      <w:contextualSpacing w:val="0"/>
      <w:jc w:val="left"/>
      <w:outlineLvl w:val="6"/>
    </w:pPr>
    <w:rPr>
      <w:rFonts w:eastAsia="Times New Roman"/>
      <w:szCs w:val="24"/>
      <w:lang w:eastAsia="cs-CZ"/>
    </w:rPr>
  </w:style>
  <w:style w:type="paragraph" w:styleId="Nadpis8">
    <w:name w:val="heading 8"/>
    <w:basedOn w:val="Normln"/>
    <w:next w:val="Normln"/>
    <w:link w:val="Nadpis8Char"/>
    <w:qFormat/>
    <w:rsid w:val="00154262"/>
    <w:pPr>
      <w:spacing w:before="240" w:after="60" w:line="240" w:lineRule="auto"/>
      <w:contextualSpacing w:val="0"/>
      <w:jc w:val="left"/>
      <w:outlineLvl w:val="7"/>
    </w:pPr>
    <w:rPr>
      <w:rFonts w:eastAsia="Times New Roman"/>
      <w:i/>
      <w:sz w:val="20"/>
      <w:szCs w:val="24"/>
      <w:lang w:eastAsia="cs-CZ"/>
    </w:rPr>
  </w:style>
  <w:style w:type="paragraph" w:styleId="Nadpis9">
    <w:name w:val="heading 9"/>
    <w:basedOn w:val="Normln"/>
    <w:next w:val="Normln"/>
    <w:link w:val="Nadpis9Char"/>
    <w:unhideWhenUsed/>
    <w:qFormat/>
    <w:rsid w:val="00C1249A"/>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0677AF"/>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F555A7"/>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565A0C"/>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rsid w:val="00C1249A"/>
    <w:rPr>
      <w:rFonts w:ascii="Cambria" w:eastAsia="Times New Roman" w:hAnsi="Cambria" w:cs="Times New Roman"/>
      <w:sz w:val="22"/>
      <w:szCs w:val="22"/>
      <w:lang w:eastAsia="en-US"/>
    </w:rPr>
  </w:style>
  <w:style w:type="character" w:customStyle="1" w:styleId="Nadpis5Char">
    <w:name w:val="Nadpis 5 Char"/>
    <w:link w:val="Nadpis5"/>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rPr>
      <w:lang w:val="x-none"/>
    </w:r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rPr>
      <w:lang w:val="x-none"/>
    </w:rPr>
  </w:style>
  <w:style w:type="character" w:customStyle="1" w:styleId="ZpatChar">
    <w:name w:val="Zápatí Char"/>
    <w:link w:val="Zpat"/>
    <w:uiPriority w:val="99"/>
    <w:rsid w:val="008224EC"/>
    <w:rPr>
      <w:rFonts w:ascii="Times New Roman" w:hAnsi="Times New Roman"/>
      <w:sz w:val="24"/>
      <w:szCs w:val="22"/>
      <w:lang w:eastAsia="en-US"/>
    </w:rPr>
  </w:style>
  <w:style w:type="character" w:customStyle="1" w:styleId="Zvraznn">
    <w:name w:val="Zvýraznění"/>
    <w:qFormat/>
    <w:rsid w:val="00F010D4"/>
    <w:rPr>
      <w:i/>
      <w:iCs/>
    </w:rPr>
  </w:style>
  <w:style w:type="paragraph" w:styleId="Zkladntext">
    <w:name w:val="Body Text"/>
    <w:aliases w:val="b"/>
    <w:basedOn w:val="Normln"/>
    <w:link w:val="ZkladntextChar"/>
    <w:rsid w:val="00201535"/>
    <w:pPr>
      <w:spacing w:after="0" w:line="240" w:lineRule="auto"/>
      <w:contextualSpacing w:val="0"/>
    </w:pPr>
    <w:rPr>
      <w:rFonts w:eastAsia="Times New Roman"/>
      <w:sz w:val="22"/>
      <w:szCs w:val="24"/>
      <w:lang w:val="x-none" w:eastAsia="x-none"/>
    </w:rPr>
  </w:style>
  <w:style w:type="character" w:customStyle="1" w:styleId="ZkladntextChar">
    <w:name w:val="Základní text Char"/>
    <w:aliases w:val="b Char"/>
    <w:link w:val="Zkladntext"/>
    <w:rsid w:val="00201535"/>
    <w:rPr>
      <w:rFonts w:ascii="Times New Roman" w:eastAsia="Times New Roman" w:hAnsi="Times New Roman"/>
      <w:sz w:val="22"/>
      <w:szCs w:val="24"/>
    </w:rPr>
  </w:style>
  <w:style w:type="paragraph" w:styleId="Nzev">
    <w:name w:val="Title"/>
    <w:aliases w:val="tl"/>
    <w:basedOn w:val="Normln"/>
    <w:next w:val="Normln"/>
    <w:link w:val="NzevChar"/>
    <w:qFormat/>
    <w:rsid w:val="00201535"/>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aliases w:val="tl Char"/>
    <w:link w:val="Nzev"/>
    <w:rsid w:val="00201535"/>
    <w:rPr>
      <w:rFonts w:ascii="Cambria" w:eastAsia="Times New Roman" w:hAnsi="Cambria"/>
      <w:b/>
      <w:bCs/>
      <w:kern w:val="28"/>
      <w:sz w:val="32"/>
      <w:szCs w:val="32"/>
      <w:lang w:eastAsia="ar-SA"/>
    </w:rPr>
  </w:style>
  <w:style w:type="paragraph" w:customStyle="1" w:styleId="ZkladntextIMP">
    <w:name w:val="Základní text_IMP"/>
    <w:basedOn w:val="Normln"/>
    <w:rsid w:val="00201535"/>
    <w:pPr>
      <w:suppressAutoHyphens/>
      <w:spacing w:after="0"/>
      <w:contextualSpacing w:val="0"/>
      <w:jc w:val="left"/>
    </w:pPr>
    <w:rPr>
      <w:rFonts w:eastAsia="Times New Roman"/>
      <w:szCs w:val="20"/>
      <w:lang w:eastAsia="cs-CZ"/>
    </w:rPr>
  </w:style>
  <w:style w:type="table" w:styleId="Mkatabulky">
    <w:name w:val="Table Grid"/>
    <w:basedOn w:val="Normlntabulka"/>
    <w:uiPriority w:val="59"/>
    <w:rsid w:val="0024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5215B"/>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5215B"/>
    <w:rPr>
      <w:rFonts w:ascii="Tahoma" w:hAnsi="Tahoma" w:cs="Tahoma"/>
      <w:sz w:val="16"/>
      <w:szCs w:val="16"/>
      <w:lang w:eastAsia="en-US"/>
    </w:rPr>
  </w:style>
  <w:style w:type="paragraph" w:styleId="Odstavecseseznamem">
    <w:name w:val="List Paragraph"/>
    <w:basedOn w:val="Normln"/>
    <w:uiPriority w:val="34"/>
    <w:qFormat/>
    <w:rsid w:val="007D280B"/>
    <w:pPr>
      <w:spacing w:after="200"/>
      <w:ind w:left="708"/>
      <w:contextualSpacing w:val="0"/>
      <w:jc w:val="left"/>
    </w:pPr>
    <w:rPr>
      <w:rFonts w:ascii="Calibri" w:hAnsi="Calibri"/>
      <w:sz w:val="22"/>
    </w:rPr>
  </w:style>
  <w:style w:type="character" w:styleId="slostrnky">
    <w:name w:val="page number"/>
    <w:rsid w:val="00C24AE2"/>
    <w:rPr>
      <w:rFonts w:ascii="Times New Roman" w:hAnsi="Times New Roman" w:cs="Times New Roman"/>
      <w:sz w:val="24"/>
    </w:rPr>
  </w:style>
  <w:style w:type="paragraph" w:customStyle="1" w:styleId="Char">
    <w:name w:val="Char"/>
    <w:basedOn w:val="Normln"/>
    <w:rsid w:val="00C24AE2"/>
    <w:pPr>
      <w:spacing w:after="160" w:line="240" w:lineRule="exact"/>
      <w:contextualSpacing w:val="0"/>
      <w:jc w:val="left"/>
    </w:pPr>
    <w:rPr>
      <w:rFonts w:ascii="Verdana" w:eastAsia="Times New Roman" w:hAnsi="Verdana" w:cs="Verdana"/>
      <w:sz w:val="20"/>
      <w:szCs w:val="20"/>
      <w:lang w:val="en-US"/>
    </w:rPr>
  </w:style>
  <w:style w:type="character" w:styleId="Odkaznakoment">
    <w:name w:val="annotation reference"/>
    <w:uiPriority w:val="99"/>
    <w:semiHidden/>
    <w:unhideWhenUsed/>
    <w:rsid w:val="00424F2E"/>
    <w:rPr>
      <w:sz w:val="16"/>
      <w:szCs w:val="16"/>
    </w:rPr>
  </w:style>
  <w:style w:type="paragraph" w:styleId="Textkomente">
    <w:name w:val="annotation text"/>
    <w:basedOn w:val="Normln"/>
    <w:link w:val="TextkomenteChar"/>
    <w:uiPriority w:val="99"/>
    <w:unhideWhenUsed/>
    <w:rsid w:val="00424F2E"/>
    <w:rPr>
      <w:sz w:val="20"/>
      <w:szCs w:val="20"/>
    </w:rPr>
  </w:style>
  <w:style w:type="character" w:customStyle="1" w:styleId="TextkomenteChar">
    <w:name w:val="Text komentáře Char"/>
    <w:link w:val="Textkomente"/>
    <w:uiPriority w:val="99"/>
    <w:rsid w:val="00424F2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24F2E"/>
    <w:rPr>
      <w:b/>
      <w:bCs/>
    </w:rPr>
  </w:style>
  <w:style w:type="character" w:customStyle="1" w:styleId="PedmtkomenteChar">
    <w:name w:val="Předmět komentáře Char"/>
    <w:link w:val="Pedmtkomente"/>
    <w:uiPriority w:val="99"/>
    <w:semiHidden/>
    <w:rsid w:val="00424F2E"/>
    <w:rPr>
      <w:rFonts w:ascii="Times New Roman" w:hAnsi="Times New Roman"/>
      <w:b/>
      <w:bCs/>
      <w:lang w:eastAsia="en-US"/>
    </w:rPr>
  </w:style>
  <w:style w:type="paragraph" w:customStyle="1" w:styleId="Odstavec">
    <w:name w:val="Odstavec~~"/>
    <w:basedOn w:val="Normln"/>
    <w:rsid w:val="00977D66"/>
    <w:pPr>
      <w:suppressAutoHyphens/>
      <w:spacing w:after="0" w:line="216" w:lineRule="auto"/>
      <w:ind w:left="482"/>
      <w:contextualSpacing w:val="0"/>
    </w:pPr>
    <w:rPr>
      <w:rFonts w:eastAsia="Times New Roman"/>
      <w:sz w:val="20"/>
      <w:szCs w:val="20"/>
      <w:lang w:eastAsia="zh-CN"/>
    </w:rPr>
  </w:style>
  <w:style w:type="character" w:styleId="Nevyeenzmnka">
    <w:name w:val="Unresolved Mention"/>
    <w:uiPriority w:val="99"/>
    <w:semiHidden/>
    <w:unhideWhenUsed/>
    <w:rsid w:val="00E174B7"/>
    <w:rPr>
      <w:color w:val="605E5C"/>
      <w:shd w:val="clear" w:color="auto" w:fill="E1DFDD"/>
    </w:rPr>
  </w:style>
  <w:style w:type="paragraph" w:customStyle="1" w:styleId="textodst">
    <w:name w:val="text odst."/>
    <w:basedOn w:val="Normln"/>
    <w:qFormat/>
    <w:rsid w:val="00DD2475"/>
    <w:pPr>
      <w:numPr>
        <w:numId w:val="16"/>
      </w:numPr>
      <w:spacing w:after="0" w:line="20" w:lineRule="atLeast"/>
    </w:pPr>
    <w:rPr>
      <w:szCs w:val="24"/>
    </w:rPr>
  </w:style>
  <w:style w:type="character" w:customStyle="1" w:styleId="Nadpis6Char">
    <w:name w:val="Nadpis 6 Char"/>
    <w:link w:val="Nadpis6"/>
    <w:rsid w:val="00154262"/>
    <w:rPr>
      <w:rFonts w:ascii="Times New Roman" w:eastAsia="Times New Roman" w:hAnsi="Times New Roman"/>
      <w:b/>
      <w:bCs/>
      <w:sz w:val="22"/>
      <w:szCs w:val="22"/>
    </w:rPr>
  </w:style>
  <w:style w:type="character" w:customStyle="1" w:styleId="Nadpis7Char">
    <w:name w:val="Nadpis 7 Char"/>
    <w:link w:val="Nadpis7"/>
    <w:uiPriority w:val="99"/>
    <w:rsid w:val="00154262"/>
    <w:rPr>
      <w:rFonts w:ascii="Times New Roman" w:eastAsia="Times New Roman" w:hAnsi="Times New Roman"/>
      <w:sz w:val="24"/>
      <w:szCs w:val="24"/>
    </w:rPr>
  </w:style>
  <w:style w:type="character" w:customStyle="1" w:styleId="Nadpis8Char">
    <w:name w:val="Nadpis 8 Char"/>
    <w:link w:val="Nadpis8"/>
    <w:rsid w:val="00154262"/>
    <w:rPr>
      <w:rFonts w:ascii="Times New Roman" w:eastAsia="Times New Roman" w:hAnsi="Times New Roman"/>
      <w:i/>
      <w:szCs w:val="24"/>
    </w:rPr>
  </w:style>
  <w:style w:type="paragraph" w:styleId="Textpoznpodarou">
    <w:name w:val="footnote text"/>
    <w:aliases w:val="fn"/>
    <w:basedOn w:val="Normln"/>
    <w:link w:val="TextpoznpodarouChar"/>
    <w:rsid w:val="00154262"/>
    <w:pPr>
      <w:spacing w:after="240" w:line="240" w:lineRule="auto"/>
      <w:contextualSpacing w:val="0"/>
      <w:jc w:val="left"/>
    </w:pPr>
    <w:rPr>
      <w:rFonts w:eastAsia="Times New Roman"/>
      <w:szCs w:val="24"/>
      <w:lang w:eastAsia="cs-CZ"/>
    </w:rPr>
  </w:style>
  <w:style w:type="character" w:customStyle="1" w:styleId="TextpoznpodarouChar">
    <w:name w:val="Text pozn. pod čarou Char"/>
    <w:aliases w:val="fn Char"/>
    <w:link w:val="Textpoznpodarou"/>
    <w:rsid w:val="00154262"/>
    <w:rPr>
      <w:rFonts w:ascii="Times New Roman" w:eastAsia="Times New Roman" w:hAnsi="Times New Roman"/>
      <w:sz w:val="24"/>
      <w:szCs w:val="24"/>
    </w:rPr>
  </w:style>
  <w:style w:type="character" w:customStyle="1" w:styleId="TrailerWGM">
    <w:name w:val="Trailer WGM"/>
    <w:rsid w:val="00154262"/>
    <w:rPr>
      <w:caps/>
      <w:sz w:val="14"/>
    </w:rPr>
  </w:style>
  <w:style w:type="paragraph" w:customStyle="1" w:styleId="BlockText2">
    <w:name w:val="Block Text 2"/>
    <w:aliases w:val="k2"/>
    <w:basedOn w:val="Normln"/>
    <w:rsid w:val="00154262"/>
    <w:pPr>
      <w:spacing w:after="0" w:line="480" w:lineRule="auto"/>
      <w:ind w:left="1440" w:right="1440"/>
      <w:contextualSpacing w:val="0"/>
      <w:jc w:val="left"/>
    </w:pPr>
    <w:rPr>
      <w:rFonts w:eastAsia="Times New Roman"/>
      <w:szCs w:val="24"/>
      <w:lang w:eastAsia="cs-CZ"/>
    </w:rPr>
  </w:style>
  <w:style w:type="paragraph" w:customStyle="1" w:styleId="BlockTextTab">
    <w:name w:val="Block Text Tab"/>
    <w:aliases w:val="kt"/>
    <w:basedOn w:val="Normln"/>
    <w:rsid w:val="00154262"/>
    <w:pPr>
      <w:spacing w:after="240" w:line="240" w:lineRule="auto"/>
      <w:ind w:left="1440" w:right="1440" w:firstLine="720"/>
      <w:contextualSpacing w:val="0"/>
      <w:jc w:val="left"/>
    </w:pPr>
    <w:rPr>
      <w:rFonts w:eastAsia="Times New Roman"/>
      <w:szCs w:val="24"/>
      <w:lang w:eastAsia="cs-CZ"/>
    </w:rPr>
  </w:style>
  <w:style w:type="paragraph" w:styleId="Textvbloku">
    <w:name w:val="Block Text"/>
    <w:aliases w:val="k"/>
    <w:basedOn w:val="Normln"/>
    <w:rsid w:val="00154262"/>
    <w:pPr>
      <w:spacing w:after="240" w:line="240" w:lineRule="auto"/>
      <w:ind w:left="1440" w:right="1440"/>
      <w:contextualSpacing w:val="0"/>
      <w:jc w:val="left"/>
    </w:pPr>
    <w:rPr>
      <w:rFonts w:eastAsia="Times New Roman"/>
      <w:szCs w:val="24"/>
      <w:lang w:eastAsia="cs-CZ"/>
    </w:rPr>
  </w:style>
  <w:style w:type="paragraph" w:styleId="Zkladntext2">
    <w:name w:val="Body Text 2"/>
    <w:aliases w:val="b2"/>
    <w:basedOn w:val="Normln"/>
    <w:link w:val="Zkladntext2Char"/>
    <w:rsid w:val="00154262"/>
    <w:pPr>
      <w:spacing w:after="0" w:line="480" w:lineRule="auto"/>
      <w:ind w:firstLine="1440"/>
      <w:contextualSpacing w:val="0"/>
      <w:jc w:val="left"/>
    </w:pPr>
    <w:rPr>
      <w:rFonts w:eastAsia="Times New Roman"/>
      <w:szCs w:val="24"/>
      <w:lang w:eastAsia="cs-CZ"/>
    </w:rPr>
  </w:style>
  <w:style w:type="character" w:customStyle="1" w:styleId="Zkladntext2Char">
    <w:name w:val="Základní text 2 Char"/>
    <w:aliases w:val="b2 Char"/>
    <w:link w:val="Zkladntext2"/>
    <w:rsid w:val="00154262"/>
    <w:rPr>
      <w:rFonts w:ascii="Times New Roman" w:eastAsia="Times New Roman" w:hAnsi="Times New Roman"/>
      <w:sz w:val="24"/>
      <w:szCs w:val="24"/>
    </w:rPr>
  </w:style>
  <w:style w:type="paragraph" w:styleId="Zkladntext3">
    <w:name w:val="Body Text 3"/>
    <w:aliases w:val="b3"/>
    <w:basedOn w:val="Normln"/>
    <w:link w:val="Zkladntext3Char"/>
    <w:uiPriority w:val="99"/>
    <w:rsid w:val="00154262"/>
    <w:pPr>
      <w:spacing w:after="240" w:line="240" w:lineRule="auto"/>
      <w:contextualSpacing w:val="0"/>
      <w:jc w:val="left"/>
    </w:pPr>
    <w:rPr>
      <w:rFonts w:eastAsia="Times New Roman"/>
      <w:szCs w:val="24"/>
      <w:lang w:eastAsia="cs-CZ"/>
    </w:rPr>
  </w:style>
  <w:style w:type="character" w:customStyle="1" w:styleId="Zkladntext3Char">
    <w:name w:val="Základní text 3 Char"/>
    <w:aliases w:val="b3 Char"/>
    <w:link w:val="Zkladntext3"/>
    <w:uiPriority w:val="99"/>
    <w:rsid w:val="00154262"/>
    <w:rPr>
      <w:rFonts w:ascii="Times New Roman" w:eastAsia="Times New Roman" w:hAnsi="Times New Roman"/>
      <w:sz w:val="24"/>
      <w:szCs w:val="24"/>
    </w:rPr>
  </w:style>
  <w:style w:type="paragraph" w:customStyle="1" w:styleId="BodyText4">
    <w:name w:val="Body Text 4"/>
    <w:aliases w:val="b4"/>
    <w:basedOn w:val="Normln"/>
    <w:rsid w:val="00154262"/>
    <w:pPr>
      <w:spacing w:after="0" w:line="480" w:lineRule="auto"/>
      <w:contextualSpacing w:val="0"/>
      <w:jc w:val="left"/>
    </w:pPr>
    <w:rPr>
      <w:rFonts w:eastAsia="Times New Roman"/>
      <w:szCs w:val="24"/>
      <w:lang w:eastAsia="cs-CZ"/>
    </w:rPr>
  </w:style>
  <w:style w:type="paragraph" w:styleId="Zkladntextodsazen">
    <w:name w:val="Body Text Indent"/>
    <w:aliases w:val="i"/>
    <w:basedOn w:val="Normln"/>
    <w:link w:val="ZkladntextodsazenChar"/>
    <w:uiPriority w:val="99"/>
    <w:rsid w:val="00154262"/>
    <w:pPr>
      <w:spacing w:after="240" w:line="240" w:lineRule="auto"/>
      <w:ind w:left="1440"/>
      <w:contextualSpacing w:val="0"/>
      <w:jc w:val="left"/>
    </w:pPr>
    <w:rPr>
      <w:rFonts w:eastAsia="Times New Roman"/>
      <w:szCs w:val="24"/>
      <w:lang w:eastAsia="cs-CZ"/>
    </w:rPr>
  </w:style>
  <w:style w:type="character" w:customStyle="1" w:styleId="ZkladntextodsazenChar">
    <w:name w:val="Základní text odsazený Char"/>
    <w:aliases w:val="i Char"/>
    <w:link w:val="Zkladntextodsazen"/>
    <w:uiPriority w:val="99"/>
    <w:rsid w:val="00154262"/>
    <w:rPr>
      <w:rFonts w:ascii="Times New Roman" w:eastAsia="Times New Roman" w:hAnsi="Times New Roman"/>
      <w:sz w:val="24"/>
      <w:szCs w:val="24"/>
    </w:rPr>
  </w:style>
  <w:style w:type="paragraph" w:styleId="Zkladntext-prvnodsazen2">
    <w:name w:val="Body Text First Indent 2"/>
    <w:aliases w:val="fi2"/>
    <w:basedOn w:val="Normln"/>
    <w:link w:val="Zkladntext-prvnodsazen2Char"/>
    <w:rsid w:val="00154262"/>
    <w:pPr>
      <w:spacing w:after="0" w:line="480" w:lineRule="auto"/>
      <w:ind w:left="1440" w:firstLine="720"/>
      <w:contextualSpacing w:val="0"/>
      <w:jc w:val="left"/>
    </w:pPr>
    <w:rPr>
      <w:rFonts w:eastAsia="Times New Roman"/>
      <w:szCs w:val="24"/>
      <w:lang w:eastAsia="cs-CZ"/>
    </w:rPr>
  </w:style>
  <w:style w:type="character" w:customStyle="1" w:styleId="Zkladntext-prvnodsazen2Char">
    <w:name w:val="Základní text - první odsazený 2 Char"/>
    <w:aliases w:val="fi2 Char"/>
    <w:basedOn w:val="ZkladntextodsazenChar"/>
    <w:link w:val="Zkladntext-prvnodsazen2"/>
    <w:rsid w:val="00154262"/>
    <w:rPr>
      <w:rFonts w:ascii="Times New Roman" w:eastAsia="Times New Roman" w:hAnsi="Times New Roman"/>
      <w:sz w:val="24"/>
      <w:szCs w:val="24"/>
    </w:rPr>
  </w:style>
  <w:style w:type="paragraph" w:styleId="Zkladntext-prvnodsazen">
    <w:name w:val="Body Text First Indent"/>
    <w:aliases w:val="fi"/>
    <w:basedOn w:val="Normln"/>
    <w:link w:val="Zkladntext-prvnodsazenChar"/>
    <w:rsid w:val="00154262"/>
    <w:pPr>
      <w:spacing w:after="240" w:line="240" w:lineRule="auto"/>
      <w:ind w:left="1440" w:firstLine="720"/>
      <w:contextualSpacing w:val="0"/>
      <w:jc w:val="left"/>
    </w:pPr>
    <w:rPr>
      <w:rFonts w:eastAsia="Times New Roman"/>
      <w:szCs w:val="24"/>
      <w:lang w:eastAsia="cs-CZ"/>
    </w:rPr>
  </w:style>
  <w:style w:type="character" w:customStyle="1" w:styleId="Zkladntext-prvnodsazenChar">
    <w:name w:val="Základní text - první odsazený Char"/>
    <w:aliases w:val="fi Char"/>
    <w:link w:val="Zkladntext-prvnodsazen"/>
    <w:rsid w:val="00154262"/>
    <w:rPr>
      <w:rFonts w:ascii="Times New Roman" w:eastAsia="Times New Roman" w:hAnsi="Times New Roman"/>
      <w:sz w:val="24"/>
      <w:szCs w:val="24"/>
    </w:rPr>
  </w:style>
  <w:style w:type="paragraph" w:styleId="Zkladntextodsazen2">
    <w:name w:val="Body Text Indent 2"/>
    <w:aliases w:val="i2"/>
    <w:basedOn w:val="Normln"/>
    <w:link w:val="Zkladntextodsazen2Char"/>
    <w:uiPriority w:val="99"/>
    <w:rsid w:val="00154262"/>
    <w:pPr>
      <w:spacing w:after="0" w:line="480" w:lineRule="auto"/>
      <w:ind w:left="1440"/>
      <w:contextualSpacing w:val="0"/>
      <w:jc w:val="left"/>
    </w:pPr>
    <w:rPr>
      <w:rFonts w:eastAsia="Times New Roman"/>
      <w:szCs w:val="24"/>
      <w:lang w:eastAsia="cs-CZ"/>
    </w:rPr>
  </w:style>
  <w:style w:type="character" w:customStyle="1" w:styleId="Zkladntextodsazen2Char">
    <w:name w:val="Základní text odsazený 2 Char"/>
    <w:aliases w:val="i2 Char"/>
    <w:link w:val="Zkladntextodsazen2"/>
    <w:uiPriority w:val="99"/>
    <w:rsid w:val="00154262"/>
    <w:rPr>
      <w:rFonts w:ascii="Times New Roman" w:eastAsia="Times New Roman" w:hAnsi="Times New Roman"/>
      <w:sz w:val="24"/>
      <w:szCs w:val="24"/>
    </w:rPr>
  </w:style>
  <w:style w:type="paragraph" w:styleId="Zkladntextodsazen3">
    <w:name w:val="Body Text Indent 3"/>
    <w:aliases w:val="i3"/>
    <w:basedOn w:val="Normln"/>
    <w:link w:val="Zkladntextodsazen3Char"/>
    <w:uiPriority w:val="99"/>
    <w:rsid w:val="00154262"/>
    <w:pPr>
      <w:tabs>
        <w:tab w:val="left" w:pos="4320"/>
      </w:tabs>
      <w:spacing w:after="240" w:line="240" w:lineRule="auto"/>
      <w:ind w:left="4320" w:hanging="4320"/>
      <w:contextualSpacing w:val="0"/>
      <w:jc w:val="left"/>
    </w:pPr>
    <w:rPr>
      <w:rFonts w:eastAsia="Times New Roman"/>
      <w:szCs w:val="24"/>
      <w:lang w:eastAsia="cs-CZ"/>
    </w:rPr>
  </w:style>
  <w:style w:type="character" w:customStyle="1" w:styleId="Zkladntextodsazen3Char">
    <w:name w:val="Základní text odsazený 3 Char"/>
    <w:aliases w:val="i3 Char"/>
    <w:link w:val="Zkladntextodsazen3"/>
    <w:uiPriority w:val="99"/>
    <w:rsid w:val="00154262"/>
    <w:rPr>
      <w:rFonts w:ascii="Times New Roman" w:eastAsia="Times New Roman" w:hAnsi="Times New Roman"/>
      <w:sz w:val="24"/>
      <w:szCs w:val="24"/>
    </w:rPr>
  </w:style>
  <w:style w:type="paragraph" w:styleId="Titulek">
    <w:name w:val="caption"/>
    <w:basedOn w:val="Normln"/>
    <w:next w:val="Normln"/>
    <w:qFormat/>
    <w:rsid w:val="00154262"/>
    <w:pPr>
      <w:spacing w:before="120" w:line="240" w:lineRule="auto"/>
      <w:contextualSpacing w:val="0"/>
      <w:jc w:val="left"/>
    </w:pPr>
    <w:rPr>
      <w:rFonts w:eastAsia="Times New Roman"/>
      <w:b/>
      <w:szCs w:val="24"/>
      <w:lang w:eastAsia="cs-CZ"/>
    </w:rPr>
  </w:style>
  <w:style w:type="paragraph" w:styleId="Textvysvtlivek">
    <w:name w:val="endnote text"/>
    <w:aliases w:val="en"/>
    <w:basedOn w:val="Normln"/>
    <w:link w:val="TextvysvtlivekChar"/>
    <w:rsid w:val="00154262"/>
    <w:pPr>
      <w:spacing w:after="240" w:line="240" w:lineRule="auto"/>
      <w:contextualSpacing w:val="0"/>
      <w:jc w:val="left"/>
    </w:pPr>
    <w:rPr>
      <w:rFonts w:eastAsia="Times New Roman"/>
      <w:szCs w:val="24"/>
      <w:lang w:eastAsia="cs-CZ"/>
    </w:rPr>
  </w:style>
  <w:style w:type="character" w:customStyle="1" w:styleId="TextvysvtlivekChar">
    <w:name w:val="Text vysvětlivek Char"/>
    <w:aliases w:val="en Char"/>
    <w:link w:val="Textvysvtlivek"/>
    <w:rsid w:val="00154262"/>
    <w:rPr>
      <w:rFonts w:ascii="Times New Roman" w:eastAsia="Times New Roman" w:hAnsi="Times New Roman"/>
      <w:sz w:val="24"/>
      <w:szCs w:val="24"/>
    </w:rPr>
  </w:style>
  <w:style w:type="paragraph" w:styleId="Adresanaoblku">
    <w:name w:val="envelope address"/>
    <w:basedOn w:val="Normln"/>
    <w:rsid w:val="00154262"/>
    <w:pPr>
      <w:framePr w:w="7920" w:h="1980" w:hRule="exact" w:hSpace="180" w:wrap="auto" w:hAnchor="page" w:xAlign="center" w:yAlign="bottom"/>
      <w:spacing w:after="0" w:line="240" w:lineRule="auto"/>
      <w:ind w:left="2880"/>
      <w:contextualSpacing w:val="0"/>
      <w:jc w:val="left"/>
    </w:pPr>
    <w:rPr>
      <w:rFonts w:eastAsia="Times New Roman"/>
      <w:szCs w:val="24"/>
      <w:lang w:eastAsia="cs-CZ"/>
    </w:rPr>
  </w:style>
  <w:style w:type="paragraph" w:styleId="Zptenadresanaoblku">
    <w:name w:val="envelope return"/>
    <w:basedOn w:val="Normln"/>
    <w:rsid w:val="00154262"/>
    <w:pPr>
      <w:spacing w:after="0" w:line="240" w:lineRule="auto"/>
      <w:contextualSpacing w:val="0"/>
      <w:jc w:val="left"/>
    </w:pPr>
    <w:rPr>
      <w:rFonts w:eastAsia="Times New Roman"/>
      <w:szCs w:val="24"/>
      <w:lang w:eastAsia="cs-CZ"/>
    </w:rPr>
  </w:style>
  <w:style w:type="paragraph" w:customStyle="1" w:styleId="EnvelopeWGMReturn">
    <w:name w:val="Envelope WGM Return"/>
    <w:basedOn w:val="Normln"/>
    <w:rsid w:val="00154262"/>
    <w:pPr>
      <w:spacing w:after="0" w:line="240" w:lineRule="auto"/>
      <w:contextualSpacing w:val="0"/>
      <w:jc w:val="left"/>
    </w:pPr>
    <w:rPr>
      <w:rFonts w:eastAsia="Times New Roman"/>
      <w:szCs w:val="24"/>
      <w:lang w:eastAsia="cs-CZ"/>
    </w:rPr>
  </w:style>
  <w:style w:type="character" w:styleId="Znakapoznpodarou">
    <w:name w:val="footnote reference"/>
    <w:uiPriority w:val="99"/>
    <w:semiHidden/>
    <w:rsid w:val="00154262"/>
    <w:rPr>
      <w:vertAlign w:val="superscript"/>
    </w:rPr>
  </w:style>
  <w:style w:type="paragraph" w:styleId="Rejstk1">
    <w:name w:val="index 1"/>
    <w:basedOn w:val="Normln"/>
    <w:next w:val="Normln"/>
    <w:autoRedefine/>
    <w:semiHidden/>
    <w:rsid w:val="00154262"/>
    <w:pPr>
      <w:spacing w:after="0" w:line="240" w:lineRule="auto"/>
      <w:ind w:left="240" w:hanging="240"/>
      <w:contextualSpacing w:val="0"/>
      <w:jc w:val="left"/>
    </w:pPr>
    <w:rPr>
      <w:rFonts w:eastAsia="Times New Roman"/>
      <w:szCs w:val="24"/>
      <w:lang w:eastAsia="cs-CZ"/>
    </w:rPr>
  </w:style>
  <w:style w:type="paragraph" w:styleId="Hlavikarejstku">
    <w:name w:val="index heading"/>
    <w:basedOn w:val="Normln"/>
    <w:next w:val="Rejstk1"/>
    <w:semiHidden/>
    <w:rsid w:val="00154262"/>
    <w:pPr>
      <w:spacing w:after="0" w:line="240" w:lineRule="auto"/>
      <w:contextualSpacing w:val="0"/>
      <w:jc w:val="left"/>
    </w:pPr>
    <w:rPr>
      <w:rFonts w:eastAsia="Times New Roman"/>
      <w:b/>
      <w:szCs w:val="24"/>
      <w:lang w:eastAsia="cs-CZ"/>
    </w:rPr>
  </w:style>
  <w:style w:type="paragraph" w:styleId="Seznam2">
    <w:name w:val="List 2"/>
    <w:aliases w:val="l2"/>
    <w:basedOn w:val="Normln"/>
    <w:rsid w:val="00154262"/>
    <w:pPr>
      <w:numPr>
        <w:numId w:val="17"/>
      </w:numPr>
      <w:tabs>
        <w:tab w:val="clear" w:pos="360"/>
        <w:tab w:val="num" w:pos="1440"/>
      </w:tabs>
      <w:spacing w:after="240" w:line="240" w:lineRule="auto"/>
      <w:ind w:left="1440" w:hanging="720"/>
      <w:contextualSpacing w:val="0"/>
      <w:jc w:val="left"/>
    </w:pPr>
    <w:rPr>
      <w:rFonts w:eastAsia="Times New Roman"/>
      <w:szCs w:val="24"/>
      <w:lang w:eastAsia="cs-CZ"/>
    </w:rPr>
  </w:style>
  <w:style w:type="paragraph" w:styleId="Seznam3">
    <w:name w:val="List 3"/>
    <w:aliases w:val="l3"/>
    <w:basedOn w:val="Normln"/>
    <w:rsid w:val="00154262"/>
    <w:pPr>
      <w:numPr>
        <w:numId w:val="18"/>
      </w:numPr>
      <w:tabs>
        <w:tab w:val="clear" w:pos="360"/>
        <w:tab w:val="num" w:pos="2160"/>
      </w:tabs>
      <w:spacing w:after="240" w:line="240" w:lineRule="auto"/>
      <w:ind w:left="2160" w:hanging="720"/>
      <w:contextualSpacing w:val="0"/>
      <w:jc w:val="left"/>
    </w:pPr>
    <w:rPr>
      <w:rFonts w:eastAsia="Times New Roman"/>
      <w:szCs w:val="24"/>
      <w:lang w:eastAsia="cs-CZ"/>
    </w:rPr>
  </w:style>
  <w:style w:type="paragraph" w:styleId="Seznam4">
    <w:name w:val="List 4"/>
    <w:aliases w:val="l4"/>
    <w:basedOn w:val="Normln"/>
    <w:rsid w:val="00154262"/>
    <w:pPr>
      <w:numPr>
        <w:numId w:val="19"/>
      </w:numPr>
      <w:tabs>
        <w:tab w:val="clear" w:pos="360"/>
        <w:tab w:val="num" w:pos="2880"/>
      </w:tabs>
      <w:spacing w:after="240" w:line="240" w:lineRule="auto"/>
      <w:ind w:left="2880" w:hanging="720"/>
      <w:contextualSpacing w:val="0"/>
      <w:jc w:val="left"/>
    </w:pPr>
    <w:rPr>
      <w:rFonts w:eastAsia="Times New Roman"/>
      <w:szCs w:val="24"/>
      <w:lang w:eastAsia="cs-CZ"/>
    </w:rPr>
  </w:style>
  <w:style w:type="paragraph" w:styleId="Seznam5">
    <w:name w:val="List 5"/>
    <w:aliases w:val="l5"/>
    <w:basedOn w:val="Normln"/>
    <w:rsid w:val="00154262"/>
    <w:pPr>
      <w:numPr>
        <w:numId w:val="20"/>
      </w:numPr>
      <w:tabs>
        <w:tab w:val="clear" w:pos="360"/>
        <w:tab w:val="num" w:pos="3600"/>
      </w:tabs>
      <w:spacing w:after="240" w:line="240" w:lineRule="auto"/>
      <w:ind w:left="3600" w:hanging="720"/>
      <w:contextualSpacing w:val="0"/>
      <w:jc w:val="left"/>
    </w:pPr>
    <w:rPr>
      <w:rFonts w:eastAsia="Times New Roman"/>
      <w:szCs w:val="24"/>
      <w:lang w:eastAsia="cs-CZ"/>
    </w:rPr>
  </w:style>
  <w:style w:type="paragraph" w:styleId="Seznamsodrkami3">
    <w:name w:val="List Bullet 3"/>
    <w:aliases w:val="lb3"/>
    <w:basedOn w:val="Normln"/>
    <w:rsid w:val="00154262"/>
    <w:pPr>
      <w:numPr>
        <w:numId w:val="22"/>
      </w:numPr>
      <w:tabs>
        <w:tab w:val="clear" w:pos="1080"/>
        <w:tab w:val="num" w:pos="2160"/>
      </w:tabs>
      <w:spacing w:after="240" w:line="240" w:lineRule="auto"/>
      <w:ind w:left="2160" w:hanging="720"/>
      <w:contextualSpacing w:val="0"/>
      <w:jc w:val="left"/>
    </w:pPr>
    <w:rPr>
      <w:rFonts w:eastAsia="Times New Roman"/>
      <w:szCs w:val="24"/>
      <w:lang w:eastAsia="cs-CZ"/>
    </w:rPr>
  </w:style>
  <w:style w:type="paragraph" w:styleId="Seznamsodrkami4">
    <w:name w:val="List Bullet 4"/>
    <w:aliases w:val="lb4"/>
    <w:basedOn w:val="Normln"/>
    <w:rsid w:val="00154262"/>
    <w:pPr>
      <w:numPr>
        <w:numId w:val="23"/>
      </w:numPr>
      <w:tabs>
        <w:tab w:val="clear" w:pos="1440"/>
        <w:tab w:val="num" w:pos="2880"/>
      </w:tabs>
      <w:spacing w:after="240" w:line="240" w:lineRule="auto"/>
      <w:ind w:left="2880" w:hanging="720"/>
      <w:contextualSpacing w:val="0"/>
      <w:jc w:val="left"/>
    </w:pPr>
    <w:rPr>
      <w:rFonts w:eastAsia="Times New Roman"/>
      <w:szCs w:val="24"/>
      <w:lang w:eastAsia="cs-CZ"/>
    </w:rPr>
  </w:style>
  <w:style w:type="paragraph" w:styleId="Seznamsodrkami5">
    <w:name w:val="List Bullet 5"/>
    <w:aliases w:val="lb5"/>
    <w:basedOn w:val="Normln"/>
    <w:rsid w:val="00154262"/>
    <w:pPr>
      <w:numPr>
        <w:numId w:val="24"/>
      </w:numPr>
      <w:tabs>
        <w:tab w:val="clear" w:pos="1800"/>
        <w:tab w:val="num" w:pos="3600"/>
      </w:tabs>
      <w:spacing w:after="240" w:line="240" w:lineRule="auto"/>
      <w:ind w:left="3600" w:hanging="720"/>
      <w:contextualSpacing w:val="0"/>
      <w:jc w:val="left"/>
    </w:pPr>
    <w:rPr>
      <w:rFonts w:eastAsia="Times New Roman"/>
      <w:szCs w:val="24"/>
      <w:lang w:eastAsia="cs-CZ"/>
    </w:rPr>
  </w:style>
  <w:style w:type="paragraph" w:styleId="Seznamsodrkami">
    <w:name w:val="List Bullet"/>
    <w:aliases w:val="lb"/>
    <w:basedOn w:val="Normln"/>
    <w:rsid w:val="00154262"/>
    <w:pPr>
      <w:numPr>
        <w:numId w:val="25"/>
      </w:numPr>
      <w:tabs>
        <w:tab w:val="clear" w:pos="360"/>
        <w:tab w:val="num" w:pos="720"/>
      </w:tabs>
      <w:spacing w:after="240" w:line="240" w:lineRule="auto"/>
      <w:ind w:left="720" w:hanging="720"/>
      <w:contextualSpacing w:val="0"/>
      <w:jc w:val="left"/>
    </w:pPr>
    <w:rPr>
      <w:rFonts w:eastAsia="Times New Roman"/>
      <w:szCs w:val="24"/>
      <w:lang w:eastAsia="cs-CZ"/>
    </w:rPr>
  </w:style>
  <w:style w:type="paragraph" w:styleId="Pokraovnseznamu2">
    <w:name w:val="List Continue 2"/>
    <w:aliases w:val="lc2"/>
    <w:basedOn w:val="Normln"/>
    <w:rsid w:val="00154262"/>
    <w:pPr>
      <w:spacing w:after="240" w:line="240" w:lineRule="auto"/>
      <w:ind w:left="1440"/>
      <w:contextualSpacing w:val="0"/>
      <w:jc w:val="left"/>
    </w:pPr>
    <w:rPr>
      <w:rFonts w:eastAsia="Times New Roman"/>
      <w:szCs w:val="24"/>
      <w:lang w:eastAsia="cs-CZ"/>
    </w:rPr>
  </w:style>
  <w:style w:type="paragraph" w:styleId="Pokraovnseznamu3">
    <w:name w:val="List Continue 3"/>
    <w:aliases w:val="lc3"/>
    <w:basedOn w:val="Normln"/>
    <w:rsid w:val="00154262"/>
    <w:pPr>
      <w:spacing w:after="240" w:line="240" w:lineRule="auto"/>
      <w:ind w:left="2160"/>
      <w:contextualSpacing w:val="0"/>
      <w:jc w:val="left"/>
    </w:pPr>
    <w:rPr>
      <w:rFonts w:eastAsia="Times New Roman"/>
      <w:szCs w:val="24"/>
      <w:lang w:eastAsia="cs-CZ"/>
    </w:rPr>
  </w:style>
  <w:style w:type="paragraph" w:styleId="Pokraovnseznamu4">
    <w:name w:val="List Continue 4"/>
    <w:aliases w:val="lc4"/>
    <w:basedOn w:val="Normln"/>
    <w:rsid w:val="00154262"/>
    <w:pPr>
      <w:spacing w:after="240" w:line="240" w:lineRule="auto"/>
      <w:ind w:left="2880"/>
      <w:contextualSpacing w:val="0"/>
      <w:jc w:val="left"/>
    </w:pPr>
    <w:rPr>
      <w:rFonts w:eastAsia="Times New Roman"/>
      <w:szCs w:val="24"/>
      <w:lang w:eastAsia="cs-CZ"/>
    </w:rPr>
  </w:style>
  <w:style w:type="paragraph" w:styleId="Pokraovnseznamu5">
    <w:name w:val="List Continue 5"/>
    <w:aliases w:val="lc5"/>
    <w:basedOn w:val="Normln"/>
    <w:rsid w:val="00154262"/>
    <w:pPr>
      <w:spacing w:after="240" w:line="240" w:lineRule="auto"/>
      <w:ind w:left="3600"/>
      <w:contextualSpacing w:val="0"/>
      <w:jc w:val="left"/>
    </w:pPr>
    <w:rPr>
      <w:rFonts w:eastAsia="Times New Roman"/>
      <w:szCs w:val="24"/>
      <w:lang w:eastAsia="cs-CZ"/>
    </w:rPr>
  </w:style>
  <w:style w:type="paragraph" w:styleId="Pokraovnseznamu">
    <w:name w:val="List Continue"/>
    <w:aliases w:val="lc"/>
    <w:basedOn w:val="Normln"/>
    <w:rsid w:val="00154262"/>
    <w:pPr>
      <w:spacing w:after="240" w:line="240" w:lineRule="auto"/>
      <w:ind w:left="720"/>
      <w:contextualSpacing w:val="0"/>
      <w:jc w:val="left"/>
    </w:pPr>
    <w:rPr>
      <w:rFonts w:eastAsia="Times New Roman"/>
      <w:szCs w:val="24"/>
      <w:lang w:eastAsia="cs-CZ"/>
    </w:rPr>
  </w:style>
  <w:style w:type="paragraph" w:styleId="slovanseznam2">
    <w:name w:val="List Number 2"/>
    <w:aliases w:val="ln2"/>
    <w:basedOn w:val="Normln"/>
    <w:rsid w:val="00154262"/>
    <w:pPr>
      <w:numPr>
        <w:numId w:val="26"/>
      </w:numPr>
      <w:tabs>
        <w:tab w:val="clear" w:pos="720"/>
        <w:tab w:val="num" w:pos="1440"/>
      </w:tabs>
      <w:spacing w:after="240" w:line="240" w:lineRule="auto"/>
      <w:ind w:left="1440" w:hanging="720"/>
      <w:contextualSpacing w:val="0"/>
      <w:jc w:val="left"/>
    </w:pPr>
    <w:rPr>
      <w:rFonts w:eastAsia="Times New Roman"/>
      <w:szCs w:val="24"/>
      <w:lang w:eastAsia="cs-CZ"/>
    </w:rPr>
  </w:style>
  <w:style w:type="paragraph" w:styleId="slovanseznam3">
    <w:name w:val="List Number 3"/>
    <w:aliases w:val="ln3"/>
    <w:basedOn w:val="Normln"/>
    <w:rsid w:val="00154262"/>
    <w:pPr>
      <w:numPr>
        <w:numId w:val="27"/>
      </w:numPr>
      <w:tabs>
        <w:tab w:val="clear" w:pos="1080"/>
        <w:tab w:val="num" w:pos="2160"/>
      </w:tabs>
      <w:spacing w:after="240" w:line="240" w:lineRule="auto"/>
      <w:ind w:left="2160" w:hanging="720"/>
      <w:contextualSpacing w:val="0"/>
      <w:jc w:val="left"/>
    </w:pPr>
    <w:rPr>
      <w:rFonts w:eastAsia="Times New Roman"/>
      <w:szCs w:val="24"/>
      <w:lang w:eastAsia="cs-CZ"/>
    </w:rPr>
  </w:style>
  <w:style w:type="paragraph" w:styleId="slovanseznam4">
    <w:name w:val="List Number 4"/>
    <w:aliases w:val="ln4"/>
    <w:basedOn w:val="Normln"/>
    <w:rsid w:val="00154262"/>
    <w:pPr>
      <w:numPr>
        <w:numId w:val="28"/>
      </w:numPr>
      <w:tabs>
        <w:tab w:val="clear" w:pos="1440"/>
        <w:tab w:val="num" w:pos="2880"/>
      </w:tabs>
      <w:spacing w:after="240" w:line="240" w:lineRule="auto"/>
      <w:ind w:left="2880" w:hanging="720"/>
      <w:contextualSpacing w:val="0"/>
      <w:jc w:val="left"/>
    </w:pPr>
    <w:rPr>
      <w:rFonts w:eastAsia="Times New Roman"/>
      <w:szCs w:val="24"/>
      <w:lang w:eastAsia="cs-CZ"/>
    </w:rPr>
  </w:style>
  <w:style w:type="paragraph" w:styleId="slovanseznam5">
    <w:name w:val="List Number 5"/>
    <w:aliases w:val="ln5"/>
    <w:basedOn w:val="Normln"/>
    <w:rsid w:val="00154262"/>
    <w:pPr>
      <w:numPr>
        <w:numId w:val="29"/>
      </w:numPr>
      <w:tabs>
        <w:tab w:val="clear" w:pos="1800"/>
        <w:tab w:val="num" w:pos="3600"/>
      </w:tabs>
      <w:spacing w:after="240" w:line="240" w:lineRule="auto"/>
      <w:ind w:left="3600" w:hanging="720"/>
      <w:contextualSpacing w:val="0"/>
      <w:jc w:val="left"/>
    </w:pPr>
    <w:rPr>
      <w:rFonts w:eastAsia="Times New Roman"/>
      <w:szCs w:val="24"/>
      <w:lang w:eastAsia="cs-CZ"/>
    </w:rPr>
  </w:style>
  <w:style w:type="paragraph" w:styleId="slovanseznam">
    <w:name w:val="List Number"/>
    <w:aliases w:val="ln"/>
    <w:basedOn w:val="Normln"/>
    <w:rsid w:val="00154262"/>
    <w:pPr>
      <w:numPr>
        <w:numId w:val="30"/>
      </w:numPr>
      <w:tabs>
        <w:tab w:val="clear" w:pos="360"/>
        <w:tab w:val="num" w:pos="720"/>
      </w:tabs>
      <w:spacing w:after="240" w:line="240" w:lineRule="auto"/>
      <w:ind w:left="720" w:hanging="720"/>
      <w:contextualSpacing w:val="0"/>
      <w:jc w:val="left"/>
    </w:pPr>
    <w:rPr>
      <w:rFonts w:eastAsia="Times New Roman"/>
      <w:szCs w:val="24"/>
      <w:lang w:eastAsia="cs-CZ"/>
    </w:rPr>
  </w:style>
  <w:style w:type="paragraph" w:styleId="Seznam">
    <w:name w:val="List"/>
    <w:aliases w:val="l"/>
    <w:basedOn w:val="Normln"/>
    <w:rsid w:val="00154262"/>
    <w:pPr>
      <w:numPr>
        <w:numId w:val="31"/>
      </w:numPr>
      <w:tabs>
        <w:tab w:val="clear" w:pos="360"/>
        <w:tab w:val="num" w:pos="720"/>
      </w:tabs>
      <w:spacing w:after="240" w:line="240" w:lineRule="auto"/>
      <w:ind w:left="720" w:hanging="720"/>
      <w:contextualSpacing w:val="0"/>
      <w:jc w:val="left"/>
    </w:pPr>
    <w:rPr>
      <w:rFonts w:eastAsia="Times New Roman"/>
      <w:szCs w:val="24"/>
      <w:lang w:eastAsia="cs-CZ"/>
    </w:rPr>
  </w:style>
  <w:style w:type="paragraph" w:styleId="Textmakra">
    <w:name w:val="macro"/>
    <w:link w:val="TextmakraChar"/>
    <w:semiHidden/>
    <w:rsid w:val="00154262"/>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TextmakraChar">
    <w:name w:val="Text makra Char"/>
    <w:link w:val="Textmakra"/>
    <w:semiHidden/>
    <w:rsid w:val="00154262"/>
    <w:rPr>
      <w:rFonts w:ascii="Times New Roman" w:eastAsia="Times New Roman" w:hAnsi="Times New Roman"/>
      <w:sz w:val="24"/>
      <w:lang w:val="en-US" w:eastAsia="en-US"/>
    </w:rPr>
  </w:style>
  <w:style w:type="paragraph" w:customStyle="1" w:styleId="Memohead">
    <w:name w:val="Memohead"/>
    <w:rsid w:val="00154262"/>
    <w:pPr>
      <w:spacing w:after="240"/>
    </w:pPr>
    <w:rPr>
      <w:rFonts w:ascii="Times New Roman" w:eastAsia="Times New Roman" w:hAnsi="Times New Roman"/>
      <w:b/>
      <w:noProof/>
      <w:lang w:val="en-US" w:eastAsia="en-US"/>
    </w:rPr>
  </w:style>
  <w:style w:type="paragraph" w:customStyle="1" w:styleId="Memorandum">
    <w:name w:val="Memorandum"/>
    <w:basedOn w:val="Normln"/>
    <w:semiHidden/>
    <w:rsid w:val="00154262"/>
    <w:pPr>
      <w:spacing w:after="720" w:line="240" w:lineRule="auto"/>
      <w:contextualSpacing w:val="0"/>
      <w:jc w:val="center"/>
    </w:pPr>
    <w:rPr>
      <w:rFonts w:ascii="EngraversGothic BT" w:eastAsia="Times New Roman" w:hAnsi="EngraversGothic BT"/>
      <w:b/>
      <w:spacing w:val="100"/>
      <w:sz w:val="28"/>
      <w:szCs w:val="24"/>
      <w:lang w:eastAsia="cs-CZ"/>
    </w:rPr>
  </w:style>
  <w:style w:type="paragraph" w:styleId="Zhlavzprvy">
    <w:name w:val="Message Header"/>
    <w:basedOn w:val="Normln"/>
    <w:link w:val="ZhlavzprvyChar"/>
    <w:semiHidden/>
    <w:rsid w:val="0015426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contextualSpacing w:val="0"/>
      <w:jc w:val="left"/>
    </w:pPr>
    <w:rPr>
      <w:rFonts w:eastAsia="Times New Roman"/>
      <w:szCs w:val="24"/>
      <w:lang w:eastAsia="cs-CZ"/>
    </w:rPr>
  </w:style>
  <w:style w:type="character" w:customStyle="1" w:styleId="ZhlavzprvyChar">
    <w:name w:val="Záhlaví zprávy Char"/>
    <w:link w:val="Zhlavzprvy"/>
    <w:semiHidden/>
    <w:rsid w:val="00154262"/>
    <w:rPr>
      <w:rFonts w:ascii="Times New Roman" w:eastAsia="Times New Roman" w:hAnsi="Times New Roman"/>
      <w:sz w:val="24"/>
      <w:szCs w:val="24"/>
      <w:shd w:val="pct20" w:color="auto" w:fill="auto"/>
    </w:rPr>
  </w:style>
  <w:style w:type="paragraph" w:styleId="Prosttext">
    <w:name w:val="Plain Text"/>
    <w:aliases w:val="(WGM)"/>
    <w:basedOn w:val="Normln"/>
    <w:link w:val="ProsttextChar"/>
    <w:uiPriority w:val="99"/>
    <w:rsid w:val="00154262"/>
    <w:pPr>
      <w:spacing w:after="240" w:line="240" w:lineRule="auto"/>
      <w:contextualSpacing w:val="0"/>
      <w:jc w:val="left"/>
    </w:pPr>
    <w:rPr>
      <w:rFonts w:eastAsia="Times New Roman"/>
      <w:szCs w:val="24"/>
      <w:lang w:eastAsia="cs-CZ"/>
    </w:rPr>
  </w:style>
  <w:style w:type="character" w:customStyle="1" w:styleId="ProsttextChar">
    <w:name w:val="Prostý text Char"/>
    <w:aliases w:val="(WGM) Char"/>
    <w:link w:val="Prosttext"/>
    <w:uiPriority w:val="99"/>
    <w:rsid w:val="00154262"/>
    <w:rPr>
      <w:rFonts w:ascii="Times New Roman" w:eastAsia="Times New Roman" w:hAnsi="Times New Roman"/>
      <w:sz w:val="24"/>
      <w:szCs w:val="24"/>
    </w:rPr>
  </w:style>
  <w:style w:type="paragraph" w:styleId="Podpis">
    <w:name w:val="Signature"/>
    <w:aliases w:val="sg"/>
    <w:basedOn w:val="Normln"/>
    <w:link w:val="PodpisChar"/>
    <w:rsid w:val="00154262"/>
    <w:pPr>
      <w:spacing w:after="240" w:line="240" w:lineRule="auto"/>
      <w:ind w:left="4320"/>
      <w:contextualSpacing w:val="0"/>
      <w:jc w:val="left"/>
    </w:pPr>
    <w:rPr>
      <w:rFonts w:eastAsia="Times New Roman"/>
      <w:szCs w:val="24"/>
      <w:lang w:eastAsia="cs-CZ"/>
    </w:rPr>
  </w:style>
  <w:style w:type="character" w:customStyle="1" w:styleId="PodpisChar">
    <w:name w:val="Podpis Char"/>
    <w:aliases w:val="sg Char"/>
    <w:link w:val="Podpis"/>
    <w:rsid w:val="00154262"/>
    <w:rPr>
      <w:rFonts w:ascii="Times New Roman" w:eastAsia="Times New Roman" w:hAnsi="Times New Roman"/>
      <w:sz w:val="24"/>
      <w:szCs w:val="24"/>
    </w:rPr>
  </w:style>
  <w:style w:type="paragraph" w:customStyle="1" w:styleId="Podtitul">
    <w:name w:val="Podtitul"/>
    <w:aliases w:val="sb"/>
    <w:basedOn w:val="Normln"/>
    <w:qFormat/>
    <w:rsid w:val="00154262"/>
    <w:pPr>
      <w:keepNext/>
      <w:spacing w:after="240" w:line="240" w:lineRule="auto"/>
      <w:contextualSpacing w:val="0"/>
      <w:jc w:val="center"/>
      <w:outlineLvl w:val="1"/>
    </w:pPr>
    <w:rPr>
      <w:rFonts w:eastAsia="Times New Roman"/>
      <w:szCs w:val="24"/>
      <w:lang w:eastAsia="cs-CZ"/>
    </w:rPr>
  </w:style>
  <w:style w:type="paragraph" w:styleId="Seznamcitac">
    <w:name w:val="table of authorities"/>
    <w:basedOn w:val="Normln"/>
    <w:next w:val="Normln"/>
    <w:semiHidden/>
    <w:rsid w:val="00154262"/>
    <w:pPr>
      <w:spacing w:after="240" w:line="240" w:lineRule="auto"/>
      <w:ind w:left="245" w:hanging="245"/>
      <w:contextualSpacing w:val="0"/>
      <w:jc w:val="left"/>
    </w:pPr>
    <w:rPr>
      <w:rFonts w:eastAsia="Times New Roman"/>
      <w:szCs w:val="24"/>
      <w:lang w:eastAsia="cs-CZ"/>
    </w:rPr>
  </w:style>
  <w:style w:type="paragraph" w:styleId="Hlavikaobsahu">
    <w:name w:val="toa heading"/>
    <w:basedOn w:val="Normln"/>
    <w:next w:val="Normln"/>
    <w:semiHidden/>
    <w:rsid w:val="00154262"/>
    <w:pPr>
      <w:spacing w:before="240" w:after="240" w:line="240" w:lineRule="auto"/>
      <w:contextualSpacing w:val="0"/>
      <w:jc w:val="left"/>
    </w:pPr>
    <w:rPr>
      <w:rFonts w:eastAsia="Times New Roman"/>
      <w:b/>
      <w:szCs w:val="24"/>
      <w:lang w:eastAsia="cs-CZ"/>
    </w:rPr>
  </w:style>
  <w:style w:type="paragraph" w:styleId="Obsah1">
    <w:name w:val="toc 1"/>
    <w:basedOn w:val="Normln"/>
    <w:next w:val="Normln"/>
    <w:autoRedefine/>
    <w:rsid w:val="00154262"/>
    <w:pPr>
      <w:spacing w:after="0" w:line="240" w:lineRule="auto"/>
      <w:contextualSpacing w:val="0"/>
      <w:jc w:val="left"/>
    </w:pPr>
    <w:rPr>
      <w:rFonts w:eastAsia="Times New Roman"/>
      <w:szCs w:val="24"/>
      <w:lang w:eastAsia="cs-CZ"/>
    </w:rPr>
  </w:style>
  <w:style w:type="paragraph" w:styleId="Obsah2">
    <w:name w:val="toc 2"/>
    <w:basedOn w:val="Normln"/>
    <w:next w:val="Normln"/>
    <w:autoRedefine/>
    <w:rsid w:val="00154262"/>
    <w:pPr>
      <w:spacing w:after="0" w:line="240" w:lineRule="auto"/>
      <w:ind w:left="240"/>
      <w:contextualSpacing w:val="0"/>
      <w:jc w:val="left"/>
    </w:pPr>
    <w:rPr>
      <w:rFonts w:eastAsia="Times New Roman"/>
      <w:szCs w:val="24"/>
      <w:lang w:eastAsia="cs-CZ"/>
    </w:rPr>
  </w:style>
  <w:style w:type="paragraph" w:styleId="Obsah3">
    <w:name w:val="toc 3"/>
    <w:basedOn w:val="Normln"/>
    <w:next w:val="Normln"/>
    <w:autoRedefine/>
    <w:rsid w:val="00154262"/>
    <w:pPr>
      <w:spacing w:after="0" w:line="240" w:lineRule="auto"/>
      <w:ind w:left="480"/>
      <w:contextualSpacing w:val="0"/>
      <w:jc w:val="left"/>
    </w:pPr>
    <w:rPr>
      <w:rFonts w:eastAsia="Times New Roman"/>
      <w:szCs w:val="24"/>
      <w:lang w:eastAsia="cs-CZ"/>
    </w:rPr>
  </w:style>
  <w:style w:type="paragraph" w:styleId="Obsah4">
    <w:name w:val="toc 4"/>
    <w:basedOn w:val="Normln"/>
    <w:next w:val="Normln"/>
    <w:autoRedefine/>
    <w:rsid w:val="00154262"/>
    <w:pPr>
      <w:spacing w:after="0" w:line="240" w:lineRule="auto"/>
      <w:ind w:left="720"/>
      <w:contextualSpacing w:val="0"/>
      <w:jc w:val="left"/>
    </w:pPr>
    <w:rPr>
      <w:rFonts w:eastAsia="Times New Roman"/>
      <w:szCs w:val="24"/>
      <w:lang w:eastAsia="cs-CZ"/>
    </w:rPr>
  </w:style>
  <w:style w:type="paragraph" w:styleId="Obsah5">
    <w:name w:val="toc 5"/>
    <w:basedOn w:val="Normln"/>
    <w:next w:val="Normln"/>
    <w:autoRedefine/>
    <w:rsid w:val="00154262"/>
    <w:pPr>
      <w:spacing w:after="0" w:line="240" w:lineRule="auto"/>
      <w:ind w:left="960"/>
      <w:contextualSpacing w:val="0"/>
      <w:jc w:val="left"/>
    </w:pPr>
    <w:rPr>
      <w:rFonts w:eastAsia="Times New Roman"/>
      <w:szCs w:val="24"/>
      <w:lang w:eastAsia="cs-CZ"/>
    </w:rPr>
  </w:style>
  <w:style w:type="paragraph" w:styleId="Obsah6">
    <w:name w:val="toc 6"/>
    <w:basedOn w:val="Normln"/>
    <w:next w:val="Normln"/>
    <w:autoRedefine/>
    <w:rsid w:val="00154262"/>
    <w:pPr>
      <w:spacing w:after="0" w:line="240" w:lineRule="auto"/>
      <w:ind w:left="1200"/>
      <w:contextualSpacing w:val="0"/>
      <w:jc w:val="left"/>
    </w:pPr>
    <w:rPr>
      <w:rFonts w:eastAsia="Times New Roman"/>
      <w:szCs w:val="24"/>
      <w:lang w:eastAsia="cs-CZ"/>
    </w:rPr>
  </w:style>
  <w:style w:type="paragraph" w:styleId="Obsah7">
    <w:name w:val="toc 7"/>
    <w:basedOn w:val="Normln"/>
    <w:next w:val="Normln"/>
    <w:autoRedefine/>
    <w:rsid w:val="00154262"/>
    <w:pPr>
      <w:spacing w:after="0" w:line="240" w:lineRule="auto"/>
      <w:ind w:left="1440"/>
      <w:contextualSpacing w:val="0"/>
      <w:jc w:val="left"/>
    </w:pPr>
    <w:rPr>
      <w:rFonts w:eastAsia="Times New Roman"/>
      <w:szCs w:val="24"/>
      <w:lang w:eastAsia="cs-CZ"/>
    </w:rPr>
  </w:style>
  <w:style w:type="paragraph" w:styleId="Obsah8">
    <w:name w:val="toc 8"/>
    <w:basedOn w:val="Normln"/>
    <w:next w:val="Normln"/>
    <w:autoRedefine/>
    <w:rsid w:val="00154262"/>
    <w:pPr>
      <w:spacing w:after="0" w:line="240" w:lineRule="auto"/>
      <w:ind w:left="1680"/>
      <w:contextualSpacing w:val="0"/>
      <w:jc w:val="left"/>
    </w:pPr>
    <w:rPr>
      <w:rFonts w:eastAsia="Times New Roman"/>
      <w:szCs w:val="24"/>
      <w:lang w:eastAsia="cs-CZ"/>
    </w:rPr>
  </w:style>
  <w:style w:type="paragraph" w:styleId="Obsah9">
    <w:name w:val="toc 9"/>
    <w:basedOn w:val="Normln"/>
    <w:next w:val="Normln"/>
    <w:autoRedefine/>
    <w:rsid w:val="00154262"/>
    <w:pPr>
      <w:spacing w:after="0" w:line="240" w:lineRule="auto"/>
      <w:ind w:left="1920"/>
      <w:contextualSpacing w:val="0"/>
      <w:jc w:val="left"/>
    </w:pPr>
    <w:rPr>
      <w:rFonts w:eastAsia="Times New Roman"/>
      <w:szCs w:val="24"/>
      <w:lang w:eastAsia="cs-CZ"/>
    </w:rPr>
  </w:style>
  <w:style w:type="paragraph" w:styleId="Seznamsodrkami2">
    <w:name w:val="List Bullet 2"/>
    <w:aliases w:val="lb2"/>
    <w:basedOn w:val="Normln"/>
    <w:rsid w:val="00154262"/>
    <w:pPr>
      <w:numPr>
        <w:numId w:val="21"/>
      </w:numPr>
      <w:tabs>
        <w:tab w:val="clear" w:pos="720"/>
        <w:tab w:val="num" w:pos="1440"/>
      </w:tabs>
      <w:spacing w:after="240" w:line="240" w:lineRule="auto"/>
      <w:ind w:left="1440" w:hanging="720"/>
      <w:contextualSpacing w:val="0"/>
      <w:jc w:val="left"/>
    </w:pPr>
    <w:rPr>
      <w:rFonts w:eastAsia="Times New Roman"/>
      <w:szCs w:val="24"/>
      <w:lang w:eastAsia="cs-CZ"/>
    </w:rPr>
  </w:style>
  <w:style w:type="paragraph" w:customStyle="1" w:styleId="text-3mezera">
    <w:name w:val="text - 3 mezera"/>
    <w:basedOn w:val="Normln"/>
    <w:rsid w:val="00154262"/>
    <w:pPr>
      <w:widowControl w:val="0"/>
      <w:spacing w:before="60" w:after="0" w:line="240" w:lineRule="exact"/>
      <w:contextualSpacing w:val="0"/>
    </w:pPr>
    <w:rPr>
      <w:rFonts w:ascii="Arial" w:eastAsia="Times New Roman" w:hAnsi="Arial"/>
      <w:szCs w:val="20"/>
      <w:lang w:eastAsia="cs-CZ"/>
    </w:rPr>
  </w:style>
  <w:style w:type="paragraph" w:customStyle="1" w:styleId="Export0">
    <w:name w:val="Export 0"/>
    <w:rsid w:val="00154262"/>
    <w:rPr>
      <w:rFonts w:ascii="Courier New" w:eastAsia="Times New Roman" w:hAnsi="Courier New"/>
      <w:sz w:val="24"/>
      <w:lang w:val="en-US"/>
    </w:rPr>
  </w:style>
  <w:style w:type="paragraph" w:customStyle="1" w:styleId="text">
    <w:name w:val="text"/>
    <w:rsid w:val="00154262"/>
    <w:pPr>
      <w:widowControl w:val="0"/>
      <w:spacing w:before="240" w:line="240" w:lineRule="exact"/>
      <w:jc w:val="both"/>
    </w:pPr>
    <w:rPr>
      <w:rFonts w:ascii="Arial" w:eastAsia="Times New Roman" w:hAnsi="Arial"/>
      <w:sz w:val="24"/>
    </w:rPr>
  </w:style>
  <w:style w:type="paragraph" w:customStyle="1" w:styleId="Section">
    <w:name w:val="Section"/>
    <w:basedOn w:val="Normln"/>
    <w:rsid w:val="00154262"/>
    <w:pPr>
      <w:widowControl w:val="0"/>
      <w:spacing w:after="0" w:line="360" w:lineRule="exact"/>
      <w:contextualSpacing w:val="0"/>
      <w:jc w:val="center"/>
    </w:pPr>
    <w:rPr>
      <w:rFonts w:ascii="Arial" w:eastAsia="Times New Roman" w:hAnsi="Arial"/>
      <w:b/>
      <w:sz w:val="32"/>
      <w:szCs w:val="20"/>
      <w:lang w:eastAsia="cs-CZ"/>
    </w:rPr>
  </w:style>
  <w:style w:type="paragraph" w:customStyle="1" w:styleId="tabulka">
    <w:name w:val="tabulka"/>
    <w:basedOn w:val="text-3mezera"/>
    <w:rsid w:val="00154262"/>
    <w:pPr>
      <w:spacing w:before="120"/>
      <w:jc w:val="center"/>
    </w:pPr>
    <w:rPr>
      <w:sz w:val="20"/>
    </w:rPr>
  </w:style>
  <w:style w:type="paragraph" w:customStyle="1" w:styleId="Textodstavce">
    <w:name w:val="Text odstavce"/>
    <w:basedOn w:val="Normln"/>
    <w:rsid w:val="00154262"/>
    <w:pPr>
      <w:numPr>
        <w:ilvl w:val="6"/>
        <w:numId w:val="32"/>
      </w:numPr>
      <w:tabs>
        <w:tab w:val="left" w:pos="851"/>
      </w:tabs>
      <w:spacing w:before="120" w:line="240" w:lineRule="auto"/>
      <w:contextualSpacing w:val="0"/>
      <w:outlineLvl w:val="6"/>
    </w:pPr>
    <w:rPr>
      <w:rFonts w:eastAsia="Times New Roman"/>
      <w:szCs w:val="20"/>
      <w:lang w:eastAsia="cs-CZ"/>
    </w:rPr>
  </w:style>
  <w:style w:type="paragraph" w:customStyle="1" w:styleId="Textbodu">
    <w:name w:val="Text bodu"/>
    <w:basedOn w:val="Normln"/>
    <w:rsid w:val="00154262"/>
    <w:pPr>
      <w:numPr>
        <w:ilvl w:val="8"/>
        <w:numId w:val="32"/>
      </w:numPr>
      <w:spacing w:after="0" w:line="240" w:lineRule="auto"/>
      <w:contextualSpacing w:val="0"/>
      <w:outlineLvl w:val="8"/>
    </w:pPr>
    <w:rPr>
      <w:rFonts w:eastAsia="Times New Roman"/>
      <w:szCs w:val="20"/>
      <w:lang w:eastAsia="cs-CZ"/>
    </w:rPr>
  </w:style>
  <w:style w:type="paragraph" w:customStyle="1" w:styleId="Textpsmene">
    <w:name w:val="Text písmene"/>
    <w:basedOn w:val="Normln"/>
    <w:rsid w:val="00154262"/>
    <w:pPr>
      <w:numPr>
        <w:ilvl w:val="7"/>
        <w:numId w:val="32"/>
      </w:numPr>
      <w:spacing w:after="0" w:line="240" w:lineRule="auto"/>
      <w:contextualSpacing w:val="0"/>
      <w:outlineLvl w:val="7"/>
    </w:pPr>
    <w:rPr>
      <w:rFonts w:eastAsia="Times New Roman"/>
      <w:szCs w:val="20"/>
      <w:lang w:eastAsia="cs-CZ"/>
    </w:rPr>
  </w:style>
  <w:style w:type="character" w:customStyle="1" w:styleId="DeltaViewInsertion">
    <w:name w:val="DeltaView Insertion"/>
    <w:rsid w:val="00154262"/>
    <w:rPr>
      <w:color w:val="0000FF"/>
      <w:spacing w:val="0"/>
      <w:u w:val="double"/>
    </w:rPr>
  </w:style>
  <w:style w:type="character" w:customStyle="1" w:styleId="DeltaViewMoveDestination">
    <w:name w:val="DeltaView Move Destination"/>
    <w:rsid w:val="00154262"/>
    <w:rPr>
      <w:color w:val="00C000"/>
      <w:spacing w:val="0"/>
      <w:u w:val="double"/>
    </w:rPr>
  </w:style>
  <w:style w:type="paragraph" w:customStyle="1" w:styleId="DeltaViewTableBody">
    <w:name w:val="DeltaView Table Body"/>
    <w:basedOn w:val="Normln"/>
    <w:rsid w:val="00154262"/>
    <w:pPr>
      <w:autoSpaceDE w:val="0"/>
      <w:autoSpaceDN w:val="0"/>
      <w:adjustRightInd w:val="0"/>
      <w:spacing w:after="0" w:line="240" w:lineRule="auto"/>
      <w:contextualSpacing w:val="0"/>
      <w:jc w:val="left"/>
    </w:pPr>
    <w:rPr>
      <w:rFonts w:ascii="Arial" w:eastAsia="Times New Roman" w:hAnsi="Arial" w:cs="Arial"/>
      <w:szCs w:val="24"/>
      <w:lang w:val="en-US"/>
    </w:rPr>
  </w:style>
  <w:style w:type="character" w:customStyle="1" w:styleId="DeltaViewDeletion">
    <w:name w:val="DeltaView Deletion"/>
    <w:rsid w:val="00154262"/>
    <w:rPr>
      <w:strike/>
      <w:color w:val="FF0000"/>
      <w:spacing w:val="0"/>
    </w:rPr>
  </w:style>
  <w:style w:type="paragraph" w:customStyle="1" w:styleId="Styl">
    <w:name w:val="Styl"/>
    <w:rsid w:val="00154262"/>
    <w:pPr>
      <w:widowControl w:val="0"/>
      <w:autoSpaceDE w:val="0"/>
      <w:autoSpaceDN w:val="0"/>
      <w:adjustRightInd w:val="0"/>
    </w:pPr>
    <w:rPr>
      <w:rFonts w:ascii="Times New Roman" w:eastAsia="Times New Roman" w:hAnsi="Times New Roman"/>
      <w:sz w:val="24"/>
      <w:szCs w:val="24"/>
    </w:rPr>
  </w:style>
  <w:style w:type="paragraph" w:customStyle="1" w:styleId="Char0">
    <w:name w:val="Char0"/>
    <w:basedOn w:val="Normln"/>
    <w:rsid w:val="00154262"/>
    <w:pPr>
      <w:spacing w:after="160" w:line="240" w:lineRule="exact"/>
      <w:contextualSpacing w:val="0"/>
      <w:jc w:val="left"/>
    </w:pPr>
    <w:rPr>
      <w:rFonts w:ascii="Verdana" w:eastAsia="Times New Roman" w:hAnsi="Verdana" w:cs="Verdana"/>
      <w:sz w:val="20"/>
      <w:szCs w:val="20"/>
      <w:lang w:val="en-US"/>
    </w:rPr>
  </w:style>
  <w:style w:type="paragraph" w:customStyle="1" w:styleId="Pleading3L1">
    <w:name w:val="Pleading3_L1"/>
    <w:basedOn w:val="Normln"/>
    <w:next w:val="Zkladntext"/>
    <w:rsid w:val="00154262"/>
    <w:pPr>
      <w:keepNext/>
      <w:keepLines/>
      <w:widowControl w:val="0"/>
      <w:numPr>
        <w:numId w:val="33"/>
      </w:numPr>
      <w:spacing w:before="240" w:after="0" w:line="240" w:lineRule="exact"/>
      <w:contextualSpacing w:val="0"/>
      <w:jc w:val="center"/>
      <w:outlineLvl w:val="0"/>
    </w:pPr>
    <w:rPr>
      <w:rFonts w:eastAsia="Times New Roman"/>
      <w:b/>
      <w:caps/>
      <w:szCs w:val="20"/>
    </w:rPr>
  </w:style>
  <w:style w:type="paragraph" w:customStyle="1" w:styleId="Pleading3L2">
    <w:name w:val="Pleading3_L2"/>
    <w:basedOn w:val="Pleading3L1"/>
    <w:next w:val="Zkladntext"/>
    <w:rsid w:val="00154262"/>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154262"/>
    <w:pPr>
      <w:numPr>
        <w:ilvl w:val="2"/>
      </w:numPr>
      <w:jc w:val="left"/>
      <w:outlineLvl w:val="2"/>
    </w:pPr>
  </w:style>
  <w:style w:type="paragraph" w:customStyle="1" w:styleId="Pleading3L4">
    <w:name w:val="Pleading3_L4"/>
    <w:basedOn w:val="Pleading3L3"/>
    <w:next w:val="Zkladntext"/>
    <w:rsid w:val="00154262"/>
    <w:pPr>
      <w:numPr>
        <w:ilvl w:val="3"/>
      </w:numPr>
      <w:jc w:val="both"/>
      <w:outlineLvl w:val="3"/>
    </w:pPr>
  </w:style>
  <w:style w:type="paragraph" w:customStyle="1" w:styleId="Pleading3L5">
    <w:name w:val="Pleading3_L5"/>
    <w:basedOn w:val="Pleading3L4"/>
    <w:next w:val="Zkladntext"/>
    <w:rsid w:val="00154262"/>
    <w:pPr>
      <w:keepNext/>
      <w:keepLines/>
      <w:numPr>
        <w:ilvl w:val="4"/>
      </w:numPr>
      <w:jc w:val="left"/>
      <w:outlineLvl w:val="4"/>
    </w:pPr>
  </w:style>
  <w:style w:type="paragraph" w:customStyle="1" w:styleId="Pleading3L6">
    <w:name w:val="Pleading3_L6"/>
    <w:basedOn w:val="Pleading3L5"/>
    <w:next w:val="Zkladntext"/>
    <w:rsid w:val="00154262"/>
    <w:pPr>
      <w:numPr>
        <w:ilvl w:val="5"/>
      </w:numPr>
      <w:outlineLvl w:val="5"/>
    </w:pPr>
  </w:style>
  <w:style w:type="paragraph" w:customStyle="1" w:styleId="Pleading3L7">
    <w:name w:val="Pleading3_L7"/>
    <w:basedOn w:val="Pleading3L6"/>
    <w:next w:val="Zkladntext"/>
    <w:rsid w:val="00154262"/>
    <w:pPr>
      <w:numPr>
        <w:ilvl w:val="6"/>
      </w:numPr>
      <w:outlineLvl w:val="6"/>
    </w:pPr>
  </w:style>
  <w:style w:type="paragraph" w:customStyle="1" w:styleId="Pleading3L8">
    <w:name w:val="Pleading3_L8"/>
    <w:basedOn w:val="Pleading3L7"/>
    <w:next w:val="Zkladntext"/>
    <w:rsid w:val="00154262"/>
    <w:pPr>
      <w:numPr>
        <w:ilvl w:val="7"/>
      </w:numPr>
      <w:outlineLvl w:val="7"/>
    </w:pPr>
  </w:style>
  <w:style w:type="paragraph" w:customStyle="1" w:styleId="Pleading3L9">
    <w:name w:val="Pleading3_L9"/>
    <w:basedOn w:val="Pleading3L8"/>
    <w:next w:val="Zkladntext"/>
    <w:rsid w:val="00154262"/>
    <w:pPr>
      <w:numPr>
        <w:ilvl w:val="8"/>
      </w:numPr>
      <w:outlineLvl w:val="8"/>
    </w:pPr>
  </w:style>
  <w:style w:type="paragraph" w:customStyle="1" w:styleId="CharCharCharCharCharCharChar">
    <w:name w:val="Char Char Char Char Char Char Char"/>
    <w:basedOn w:val="Normln"/>
    <w:rsid w:val="00154262"/>
    <w:pPr>
      <w:spacing w:after="160" w:line="240" w:lineRule="exact"/>
      <w:contextualSpacing w:val="0"/>
      <w:jc w:val="left"/>
    </w:pPr>
    <w:rPr>
      <w:rFonts w:ascii="Verdana" w:eastAsia="Times New Roman" w:hAnsi="Verdana"/>
      <w:sz w:val="20"/>
      <w:szCs w:val="20"/>
      <w:lang w:val="en-US"/>
    </w:rPr>
  </w:style>
  <w:style w:type="character" w:customStyle="1" w:styleId="FontStyle61">
    <w:name w:val="Font Style61"/>
    <w:uiPriority w:val="99"/>
    <w:rsid w:val="00154262"/>
    <w:rPr>
      <w:rFonts w:ascii="Arial" w:hAnsi="Arial" w:cs="Arial"/>
      <w:sz w:val="18"/>
      <w:szCs w:val="18"/>
    </w:rPr>
  </w:style>
  <w:style w:type="character" w:customStyle="1" w:styleId="apple-converted-space">
    <w:name w:val="apple-converted-space"/>
    <w:rsid w:val="00154262"/>
  </w:style>
  <w:style w:type="character" w:customStyle="1" w:styleId="normaltextrun">
    <w:name w:val="normaltextrun"/>
    <w:rsid w:val="00154262"/>
  </w:style>
  <w:style w:type="character" w:customStyle="1" w:styleId="contextualspellingandgrammarerror">
    <w:name w:val="contextualspellingandgrammarerror"/>
    <w:rsid w:val="00154262"/>
  </w:style>
  <w:style w:type="character" w:customStyle="1" w:styleId="eop">
    <w:name w:val="eop"/>
    <w:rsid w:val="00154262"/>
  </w:style>
  <w:style w:type="character" w:styleId="Zstupntext">
    <w:name w:val="Placeholder Text"/>
    <w:uiPriority w:val="99"/>
    <w:semiHidden/>
    <w:rsid w:val="00154262"/>
    <w:rPr>
      <w:color w:val="808080"/>
    </w:rPr>
  </w:style>
  <w:style w:type="paragraph" w:customStyle="1" w:styleId="BodyText21">
    <w:name w:val="Body Text 21"/>
    <w:basedOn w:val="Normln"/>
    <w:rsid w:val="00237CC1"/>
    <w:pPr>
      <w:widowControl w:val="0"/>
      <w:spacing w:after="0" w:line="240" w:lineRule="auto"/>
      <w:contextualSpacing w:val="0"/>
    </w:pPr>
    <w:rPr>
      <w:rFonts w:eastAsia="Times New Roman"/>
      <w:color w:val="000000"/>
      <w:sz w:val="20"/>
      <w:szCs w:val="20"/>
      <w:lang w:eastAsia="cs-CZ"/>
    </w:rPr>
  </w:style>
  <w:style w:type="paragraph" w:customStyle="1" w:styleId="slovn">
    <w:name w:val="Číslování"/>
    <w:basedOn w:val="Normln"/>
    <w:uiPriority w:val="99"/>
    <w:rsid w:val="00237CC1"/>
    <w:pPr>
      <w:spacing w:after="0" w:line="240" w:lineRule="auto"/>
      <w:contextualSpacing w:val="0"/>
      <w:jc w:val="left"/>
    </w:pPr>
    <w:rPr>
      <w:rFonts w:eastAsia="Times New Roman"/>
      <w:sz w:val="20"/>
      <w:szCs w:val="20"/>
      <w:lang w:eastAsia="cs-CZ"/>
    </w:rPr>
  </w:style>
  <w:style w:type="paragraph" w:customStyle="1" w:styleId="Zkladntext21">
    <w:name w:val="Základní text 21"/>
    <w:basedOn w:val="Normln"/>
    <w:rsid w:val="00237CC1"/>
    <w:pPr>
      <w:widowControl w:val="0"/>
      <w:spacing w:after="0" w:line="240" w:lineRule="auto"/>
      <w:contextualSpacing w:val="0"/>
    </w:pPr>
    <w:rPr>
      <w:rFonts w:eastAsia="Times New Roman"/>
      <w:color w:val="000000"/>
      <w:sz w:val="20"/>
      <w:szCs w:val="20"/>
      <w:lang w:eastAsia="cs-CZ"/>
    </w:rPr>
  </w:style>
  <w:style w:type="character" w:customStyle="1" w:styleId="PlainTextChar">
    <w:name w:val="Plain Text Char"/>
    <w:locked/>
    <w:rsid w:val="00237CC1"/>
    <w:rPr>
      <w:rFonts w:ascii="Courier New" w:hAnsi="Courier New" w:cs="Courier New"/>
      <w:sz w:val="20"/>
      <w:szCs w:val="20"/>
      <w:lang w:val="x-none" w:eastAsia="cs-CZ"/>
    </w:rPr>
  </w:style>
  <w:style w:type="character" w:customStyle="1" w:styleId="A0">
    <w:name w:val="A0"/>
    <w:rsid w:val="00237CC1"/>
    <w:rPr>
      <w:rFonts w:cs="Garamond Itc TOT"/>
      <w:color w:val="C5181E"/>
      <w:sz w:val="36"/>
      <w:szCs w:val="36"/>
    </w:rPr>
  </w:style>
  <w:style w:type="paragraph" w:customStyle="1" w:styleId="Prosttext1">
    <w:name w:val="Prostý text1"/>
    <w:basedOn w:val="Normln"/>
    <w:rsid w:val="00237CC1"/>
    <w:pPr>
      <w:spacing w:after="0" w:line="240" w:lineRule="auto"/>
      <w:contextualSpacing w:val="0"/>
      <w:jc w:val="left"/>
    </w:pPr>
    <w:rPr>
      <w:rFonts w:ascii="Courier New" w:hAnsi="Courier New" w:cs="Courier New"/>
      <w:sz w:val="20"/>
      <w:szCs w:val="20"/>
      <w:lang w:eastAsia="ar-SA"/>
    </w:rPr>
  </w:style>
  <w:style w:type="character" w:customStyle="1" w:styleId="TextkomenteChar1">
    <w:name w:val="Text komentáře Char1"/>
    <w:uiPriority w:val="99"/>
    <w:semiHidden/>
    <w:rsid w:val="00237CC1"/>
    <w:rPr>
      <w:rFonts w:cs="Calibri"/>
      <w:lang w:eastAsia="ar-SA"/>
    </w:rPr>
  </w:style>
  <w:style w:type="paragraph" w:customStyle="1" w:styleId="Standardnte">
    <w:name w:val="Standardní te"/>
    <w:rsid w:val="00237CC1"/>
    <w:pPr>
      <w:widowControl w:val="0"/>
      <w:autoSpaceDE w:val="0"/>
      <w:autoSpaceDN w:val="0"/>
      <w:adjustRightInd w:val="0"/>
    </w:pPr>
    <w:rPr>
      <w:rFonts w:ascii="Times New Roman" w:eastAsia="Times New Roman" w:hAnsi="Times New Roman"/>
      <w:color w:val="000000"/>
      <w:sz w:val="24"/>
      <w:szCs w:val="24"/>
    </w:rPr>
  </w:style>
  <w:style w:type="paragraph" w:customStyle="1" w:styleId="cislovani1">
    <w:name w:val="cislovani 1"/>
    <w:basedOn w:val="Normln"/>
    <w:next w:val="Normln"/>
    <w:rsid w:val="00237CC1"/>
    <w:pPr>
      <w:keepNext/>
      <w:numPr>
        <w:numId w:val="34"/>
      </w:numPr>
      <w:spacing w:before="480" w:after="0" w:line="288" w:lineRule="auto"/>
      <w:ind w:left="567"/>
      <w:contextualSpacing w:val="0"/>
      <w:jc w:val="left"/>
    </w:pPr>
    <w:rPr>
      <w:rFonts w:ascii="JohnSans Text Pro" w:eastAsia="Times New Roman" w:hAnsi="JohnSans Text Pro" w:cs="JohnSans Text Pro"/>
      <w:b/>
      <w:bCs/>
      <w:caps/>
      <w:szCs w:val="24"/>
      <w:lang w:eastAsia="cs-CZ"/>
    </w:rPr>
  </w:style>
  <w:style w:type="paragraph" w:customStyle="1" w:styleId="Cislovani2">
    <w:name w:val="Cislovani 2"/>
    <w:basedOn w:val="Normln"/>
    <w:rsid w:val="00237CC1"/>
    <w:pPr>
      <w:keepNext/>
      <w:numPr>
        <w:ilvl w:val="1"/>
        <w:numId w:val="34"/>
      </w:numPr>
      <w:tabs>
        <w:tab w:val="left" w:pos="851"/>
        <w:tab w:val="left" w:pos="1021"/>
      </w:tabs>
      <w:spacing w:before="240" w:after="0" w:line="288" w:lineRule="auto"/>
      <w:ind w:left="851" w:hanging="851"/>
      <w:contextualSpacing w:val="0"/>
    </w:pPr>
    <w:rPr>
      <w:rFonts w:ascii="JohnSans Text Pro" w:eastAsia="Times New Roman" w:hAnsi="JohnSans Text Pro" w:cs="JohnSans Text Pro"/>
      <w:sz w:val="20"/>
      <w:szCs w:val="20"/>
      <w:lang w:eastAsia="cs-CZ"/>
    </w:rPr>
  </w:style>
  <w:style w:type="paragraph" w:customStyle="1" w:styleId="Cislovani3">
    <w:name w:val="Cislovani 3"/>
    <w:basedOn w:val="Normln"/>
    <w:rsid w:val="00237CC1"/>
    <w:pPr>
      <w:numPr>
        <w:ilvl w:val="2"/>
        <w:numId w:val="34"/>
      </w:numPr>
      <w:tabs>
        <w:tab w:val="left" w:pos="851"/>
      </w:tabs>
      <w:spacing w:before="120" w:after="0" w:line="288" w:lineRule="auto"/>
      <w:contextualSpacing w:val="0"/>
    </w:pPr>
    <w:rPr>
      <w:rFonts w:ascii="JohnSans Text Pro" w:eastAsia="Times New Roman" w:hAnsi="JohnSans Text Pro" w:cs="JohnSans Text Pro"/>
      <w:sz w:val="20"/>
      <w:szCs w:val="20"/>
      <w:lang w:eastAsia="cs-CZ"/>
    </w:rPr>
  </w:style>
  <w:style w:type="paragraph" w:customStyle="1" w:styleId="Cislovani4">
    <w:name w:val="Cislovani 4"/>
    <w:basedOn w:val="Normln"/>
    <w:rsid w:val="00237CC1"/>
    <w:pPr>
      <w:numPr>
        <w:ilvl w:val="3"/>
        <w:numId w:val="34"/>
      </w:numPr>
      <w:tabs>
        <w:tab w:val="left" w:pos="851"/>
      </w:tabs>
      <w:spacing w:before="120" w:after="0" w:line="288" w:lineRule="auto"/>
      <w:ind w:left="851" w:hanging="851"/>
      <w:contextualSpacing w:val="0"/>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237CC1"/>
    <w:pPr>
      <w:numPr>
        <w:ilvl w:val="4"/>
        <w:numId w:val="34"/>
      </w:numPr>
      <w:tabs>
        <w:tab w:val="left" w:pos="851"/>
      </w:tabs>
      <w:spacing w:before="120" w:after="0" w:line="288" w:lineRule="auto"/>
      <w:ind w:left="851" w:hanging="851"/>
      <w:contextualSpacing w:val="0"/>
    </w:pPr>
    <w:rPr>
      <w:rFonts w:ascii="JohnSans Text Pro" w:eastAsia="Times New Roman" w:hAnsi="JohnSans Text Pro" w:cs="JohnSans Text Pro"/>
      <w:i/>
      <w:iCs/>
      <w:sz w:val="20"/>
      <w:szCs w:val="20"/>
      <w:lang w:eastAsia="cs-CZ"/>
    </w:rPr>
  </w:style>
  <w:style w:type="paragraph" w:customStyle="1" w:styleId="Default">
    <w:name w:val="Default"/>
    <w:rsid w:val="00237CC1"/>
    <w:pPr>
      <w:autoSpaceDE w:val="0"/>
      <w:autoSpaceDN w:val="0"/>
      <w:adjustRightInd w:val="0"/>
    </w:pPr>
    <w:rPr>
      <w:rFonts w:cs="Calibri"/>
      <w:color w:val="000000"/>
      <w:sz w:val="24"/>
      <w:szCs w:val="24"/>
      <w:lang w:eastAsia="en-US"/>
    </w:rPr>
  </w:style>
  <w:style w:type="paragraph" w:customStyle="1" w:styleId="paragraph">
    <w:name w:val="paragraph"/>
    <w:basedOn w:val="Normln"/>
    <w:rsid w:val="00EF5069"/>
    <w:pPr>
      <w:spacing w:before="100" w:beforeAutospacing="1" w:after="100" w:afterAutospacing="1" w:line="240" w:lineRule="auto"/>
      <w:contextualSpacing w:val="0"/>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090">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324751623">
      <w:bodyDiv w:val="1"/>
      <w:marLeft w:val="0"/>
      <w:marRight w:val="0"/>
      <w:marTop w:val="0"/>
      <w:marBottom w:val="0"/>
      <w:divBdr>
        <w:top w:val="none" w:sz="0" w:space="0" w:color="auto"/>
        <w:left w:val="none" w:sz="0" w:space="0" w:color="auto"/>
        <w:bottom w:val="none" w:sz="0" w:space="0" w:color="auto"/>
        <w:right w:val="none" w:sz="0" w:space="0" w:color="auto"/>
      </w:divBdr>
    </w:div>
    <w:div w:id="360135236">
      <w:bodyDiv w:val="1"/>
      <w:marLeft w:val="0"/>
      <w:marRight w:val="0"/>
      <w:marTop w:val="0"/>
      <w:marBottom w:val="0"/>
      <w:divBdr>
        <w:top w:val="none" w:sz="0" w:space="0" w:color="auto"/>
        <w:left w:val="none" w:sz="0" w:space="0" w:color="auto"/>
        <w:bottom w:val="none" w:sz="0" w:space="0" w:color="auto"/>
        <w:right w:val="none" w:sz="0" w:space="0" w:color="auto"/>
      </w:divBdr>
    </w:div>
    <w:div w:id="434254939">
      <w:bodyDiv w:val="1"/>
      <w:marLeft w:val="0"/>
      <w:marRight w:val="0"/>
      <w:marTop w:val="0"/>
      <w:marBottom w:val="0"/>
      <w:divBdr>
        <w:top w:val="none" w:sz="0" w:space="0" w:color="auto"/>
        <w:left w:val="none" w:sz="0" w:space="0" w:color="auto"/>
        <w:bottom w:val="none" w:sz="0" w:space="0" w:color="auto"/>
        <w:right w:val="none" w:sz="0" w:space="0" w:color="auto"/>
      </w:divBdr>
    </w:div>
    <w:div w:id="493255392">
      <w:bodyDiv w:val="1"/>
      <w:marLeft w:val="0"/>
      <w:marRight w:val="0"/>
      <w:marTop w:val="0"/>
      <w:marBottom w:val="0"/>
      <w:divBdr>
        <w:top w:val="none" w:sz="0" w:space="0" w:color="auto"/>
        <w:left w:val="none" w:sz="0" w:space="0" w:color="auto"/>
        <w:bottom w:val="none" w:sz="0" w:space="0" w:color="auto"/>
        <w:right w:val="none" w:sz="0" w:space="0" w:color="auto"/>
      </w:divBdr>
    </w:div>
    <w:div w:id="499926208">
      <w:bodyDiv w:val="1"/>
      <w:marLeft w:val="0"/>
      <w:marRight w:val="0"/>
      <w:marTop w:val="0"/>
      <w:marBottom w:val="0"/>
      <w:divBdr>
        <w:top w:val="none" w:sz="0" w:space="0" w:color="auto"/>
        <w:left w:val="none" w:sz="0" w:space="0" w:color="auto"/>
        <w:bottom w:val="none" w:sz="0" w:space="0" w:color="auto"/>
        <w:right w:val="none" w:sz="0" w:space="0" w:color="auto"/>
      </w:divBdr>
    </w:div>
    <w:div w:id="504169142">
      <w:bodyDiv w:val="1"/>
      <w:marLeft w:val="0"/>
      <w:marRight w:val="0"/>
      <w:marTop w:val="0"/>
      <w:marBottom w:val="0"/>
      <w:divBdr>
        <w:top w:val="none" w:sz="0" w:space="0" w:color="auto"/>
        <w:left w:val="none" w:sz="0" w:space="0" w:color="auto"/>
        <w:bottom w:val="none" w:sz="0" w:space="0" w:color="auto"/>
        <w:right w:val="none" w:sz="0" w:space="0" w:color="auto"/>
      </w:divBdr>
    </w:div>
    <w:div w:id="587353682">
      <w:bodyDiv w:val="1"/>
      <w:marLeft w:val="0"/>
      <w:marRight w:val="0"/>
      <w:marTop w:val="0"/>
      <w:marBottom w:val="0"/>
      <w:divBdr>
        <w:top w:val="none" w:sz="0" w:space="0" w:color="auto"/>
        <w:left w:val="none" w:sz="0" w:space="0" w:color="auto"/>
        <w:bottom w:val="none" w:sz="0" w:space="0" w:color="auto"/>
        <w:right w:val="none" w:sz="0" w:space="0" w:color="auto"/>
      </w:divBdr>
    </w:div>
    <w:div w:id="694960771">
      <w:bodyDiv w:val="1"/>
      <w:marLeft w:val="0"/>
      <w:marRight w:val="0"/>
      <w:marTop w:val="0"/>
      <w:marBottom w:val="0"/>
      <w:divBdr>
        <w:top w:val="none" w:sz="0" w:space="0" w:color="auto"/>
        <w:left w:val="none" w:sz="0" w:space="0" w:color="auto"/>
        <w:bottom w:val="none" w:sz="0" w:space="0" w:color="auto"/>
        <w:right w:val="none" w:sz="0" w:space="0" w:color="auto"/>
      </w:divBdr>
    </w:div>
    <w:div w:id="704139147">
      <w:bodyDiv w:val="1"/>
      <w:marLeft w:val="0"/>
      <w:marRight w:val="0"/>
      <w:marTop w:val="0"/>
      <w:marBottom w:val="0"/>
      <w:divBdr>
        <w:top w:val="none" w:sz="0" w:space="0" w:color="auto"/>
        <w:left w:val="none" w:sz="0" w:space="0" w:color="auto"/>
        <w:bottom w:val="none" w:sz="0" w:space="0" w:color="auto"/>
        <w:right w:val="none" w:sz="0" w:space="0" w:color="auto"/>
      </w:divBdr>
    </w:div>
    <w:div w:id="705760996">
      <w:bodyDiv w:val="1"/>
      <w:marLeft w:val="0"/>
      <w:marRight w:val="0"/>
      <w:marTop w:val="0"/>
      <w:marBottom w:val="0"/>
      <w:divBdr>
        <w:top w:val="none" w:sz="0" w:space="0" w:color="auto"/>
        <w:left w:val="none" w:sz="0" w:space="0" w:color="auto"/>
        <w:bottom w:val="none" w:sz="0" w:space="0" w:color="auto"/>
        <w:right w:val="none" w:sz="0" w:space="0" w:color="auto"/>
      </w:divBdr>
    </w:div>
    <w:div w:id="707875583">
      <w:bodyDiv w:val="1"/>
      <w:marLeft w:val="0"/>
      <w:marRight w:val="0"/>
      <w:marTop w:val="0"/>
      <w:marBottom w:val="0"/>
      <w:divBdr>
        <w:top w:val="none" w:sz="0" w:space="0" w:color="auto"/>
        <w:left w:val="none" w:sz="0" w:space="0" w:color="auto"/>
        <w:bottom w:val="none" w:sz="0" w:space="0" w:color="auto"/>
        <w:right w:val="none" w:sz="0" w:space="0" w:color="auto"/>
      </w:divBdr>
    </w:div>
    <w:div w:id="820120643">
      <w:bodyDiv w:val="1"/>
      <w:marLeft w:val="0"/>
      <w:marRight w:val="0"/>
      <w:marTop w:val="0"/>
      <w:marBottom w:val="0"/>
      <w:divBdr>
        <w:top w:val="none" w:sz="0" w:space="0" w:color="auto"/>
        <w:left w:val="none" w:sz="0" w:space="0" w:color="auto"/>
        <w:bottom w:val="none" w:sz="0" w:space="0" w:color="auto"/>
        <w:right w:val="none" w:sz="0" w:space="0" w:color="auto"/>
      </w:divBdr>
    </w:div>
    <w:div w:id="889463867">
      <w:bodyDiv w:val="1"/>
      <w:marLeft w:val="0"/>
      <w:marRight w:val="0"/>
      <w:marTop w:val="0"/>
      <w:marBottom w:val="0"/>
      <w:divBdr>
        <w:top w:val="none" w:sz="0" w:space="0" w:color="auto"/>
        <w:left w:val="none" w:sz="0" w:space="0" w:color="auto"/>
        <w:bottom w:val="none" w:sz="0" w:space="0" w:color="auto"/>
        <w:right w:val="none" w:sz="0" w:space="0" w:color="auto"/>
      </w:divBdr>
    </w:div>
    <w:div w:id="947080580">
      <w:bodyDiv w:val="1"/>
      <w:marLeft w:val="0"/>
      <w:marRight w:val="0"/>
      <w:marTop w:val="0"/>
      <w:marBottom w:val="0"/>
      <w:divBdr>
        <w:top w:val="none" w:sz="0" w:space="0" w:color="auto"/>
        <w:left w:val="none" w:sz="0" w:space="0" w:color="auto"/>
        <w:bottom w:val="none" w:sz="0" w:space="0" w:color="auto"/>
        <w:right w:val="none" w:sz="0" w:space="0" w:color="auto"/>
      </w:divBdr>
    </w:div>
    <w:div w:id="1078599354">
      <w:bodyDiv w:val="1"/>
      <w:marLeft w:val="0"/>
      <w:marRight w:val="0"/>
      <w:marTop w:val="0"/>
      <w:marBottom w:val="0"/>
      <w:divBdr>
        <w:top w:val="none" w:sz="0" w:space="0" w:color="auto"/>
        <w:left w:val="none" w:sz="0" w:space="0" w:color="auto"/>
        <w:bottom w:val="none" w:sz="0" w:space="0" w:color="auto"/>
        <w:right w:val="none" w:sz="0" w:space="0" w:color="auto"/>
      </w:divBdr>
    </w:div>
    <w:div w:id="1098915673">
      <w:bodyDiv w:val="1"/>
      <w:marLeft w:val="0"/>
      <w:marRight w:val="0"/>
      <w:marTop w:val="0"/>
      <w:marBottom w:val="0"/>
      <w:divBdr>
        <w:top w:val="none" w:sz="0" w:space="0" w:color="auto"/>
        <w:left w:val="none" w:sz="0" w:space="0" w:color="auto"/>
        <w:bottom w:val="none" w:sz="0" w:space="0" w:color="auto"/>
        <w:right w:val="none" w:sz="0" w:space="0" w:color="auto"/>
      </w:divBdr>
    </w:div>
    <w:div w:id="1153717347">
      <w:bodyDiv w:val="1"/>
      <w:marLeft w:val="0"/>
      <w:marRight w:val="0"/>
      <w:marTop w:val="0"/>
      <w:marBottom w:val="0"/>
      <w:divBdr>
        <w:top w:val="none" w:sz="0" w:space="0" w:color="auto"/>
        <w:left w:val="none" w:sz="0" w:space="0" w:color="auto"/>
        <w:bottom w:val="none" w:sz="0" w:space="0" w:color="auto"/>
        <w:right w:val="none" w:sz="0" w:space="0" w:color="auto"/>
      </w:divBdr>
    </w:div>
    <w:div w:id="1286615372">
      <w:bodyDiv w:val="1"/>
      <w:marLeft w:val="0"/>
      <w:marRight w:val="0"/>
      <w:marTop w:val="0"/>
      <w:marBottom w:val="0"/>
      <w:divBdr>
        <w:top w:val="none" w:sz="0" w:space="0" w:color="auto"/>
        <w:left w:val="none" w:sz="0" w:space="0" w:color="auto"/>
        <w:bottom w:val="none" w:sz="0" w:space="0" w:color="auto"/>
        <w:right w:val="none" w:sz="0" w:space="0" w:color="auto"/>
      </w:divBdr>
    </w:div>
    <w:div w:id="1295329561">
      <w:bodyDiv w:val="1"/>
      <w:marLeft w:val="0"/>
      <w:marRight w:val="0"/>
      <w:marTop w:val="0"/>
      <w:marBottom w:val="0"/>
      <w:divBdr>
        <w:top w:val="none" w:sz="0" w:space="0" w:color="auto"/>
        <w:left w:val="none" w:sz="0" w:space="0" w:color="auto"/>
        <w:bottom w:val="none" w:sz="0" w:space="0" w:color="auto"/>
        <w:right w:val="none" w:sz="0" w:space="0" w:color="auto"/>
      </w:divBdr>
    </w:div>
    <w:div w:id="1337806721">
      <w:bodyDiv w:val="1"/>
      <w:marLeft w:val="0"/>
      <w:marRight w:val="0"/>
      <w:marTop w:val="0"/>
      <w:marBottom w:val="0"/>
      <w:divBdr>
        <w:top w:val="none" w:sz="0" w:space="0" w:color="auto"/>
        <w:left w:val="none" w:sz="0" w:space="0" w:color="auto"/>
        <w:bottom w:val="none" w:sz="0" w:space="0" w:color="auto"/>
        <w:right w:val="none" w:sz="0" w:space="0" w:color="auto"/>
      </w:divBdr>
    </w:div>
    <w:div w:id="1481310691">
      <w:bodyDiv w:val="1"/>
      <w:marLeft w:val="0"/>
      <w:marRight w:val="0"/>
      <w:marTop w:val="0"/>
      <w:marBottom w:val="0"/>
      <w:divBdr>
        <w:top w:val="none" w:sz="0" w:space="0" w:color="auto"/>
        <w:left w:val="none" w:sz="0" w:space="0" w:color="auto"/>
        <w:bottom w:val="none" w:sz="0" w:space="0" w:color="auto"/>
        <w:right w:val="none" w:sz="0" w:space="0" w:color="auto"/>
      </w:divBdr>
    </w:div>
    <w:div w:id="1489782778">
      <w:bodyDiv w:val="1"/>
      <w:marLeft w:val="0"/>
      <w:marRight w:val="0"/>
      <w:marTop w:val="0"/>
      <w:marBottom w:val="0"/>
      <w:divBdr>
        <w:top w:val="none" w:sz="0" w:space="0" w:color="auto"/>
        <w:left w:val="none" w:sz="0" w:space="0" w:color="auto"/>
        <w:bottom w:val="none" w:sz="0" w:space="0" w:color="auto"/>
        <w:right w:val="none" w:sz="0" w:space="0" w:color="auto"/>
      </w:divBdr>
    </w:div>
    <w:div w:id="1535775762">
      <w:bodyDiv w:val="1"/>
      <w:marLeft w:val="0"/>
      <w:marRight w:val="0"/>
      <w:marTop w:val="0"/>
      <w:marBottom w:val="0"/>
      <w:divBdr>
        <w:top w:val="none" w:sz="0" w:space="0" w:color="auto"/>
        <w:left w:val="none" w:sz="0" w:space="0" w:color="auto"/>
        <w:bottom w:val="none" w:sz="0" w:space="0" w:color="auto"/>
        <w:right w:val="none" w:sz="0" w:space="0" w:color="auto"/>
      </w:divBdr>
    </w:div>
    <w:div w:id="1587032664">
      <w:bodyDiv w:val="1"/>
      <w:marLeft w:val="0"/>
      <w:marRight w:val="0"/>
      <w:marTop w:val="0"/>
      <w:marBottom w:val="0"/>
      <w:divBdr>
        <w:top w:val="none" w:sz="0" w:space="0" w:color="auto"/>
        <w:left w:val="none" w:sz="0" w:space="0" w:color="auto"/>
        <w:bottom w:val="none" w:sz="0" w:space="0" w:color="auto"/>
        <w:right w:val="none" w:sz="0" w:space="0" w:color="auto"/>
      </w:divBdr>
    </w:div>
    <w:div w:id="1805462107">
      <w:bodyDiv w:val="1"/>
      <w:marLeft w:val="0"/>
      <w:marRight w:val="0"/>
      <w:marTop w:val="0"/>
      <w:marBottom w:val="0"/>
      <w:divBdr>
        <w:top w:val="none" w:sz="0" w:space="0" w:color="auto"/>
        <w:left w:val="none" w:sz="0" w:space="0" w:color="auto"/>
        <w:bottom w:val="none" w:sz="0" w:space="0" w:color="auto"/>
        <w:right w:val="none" w:sz="0" w:space="0" w:color="auto"/>
      </w:divBdr>
    </w:div>
    <w:div w:id="1914470073">
      <w:bodyDiv w:val="1"/>
      <w:marLeft w:val="0"/>
      <w:marRight w:val="0"/>
      <w:marTop w:val="0"/>
      <w:marBottom w:val="0"/>
      <w:divBdr>
        <w:top w:val="none" w:sz="0" w:space="0" w:color="auto"/>
        <w:left w:val="none" w:sz="0" w:space="0" w:color="auto"/>
        <w:bottom w:val="none" w:sz="0" w:space="0" w:color="auto"/>
        <w:right w:val="none" w:sz="0" w:space="0" w:color="auto"/>
      </w:divBdr>
    </w:div>
    <w:div w:id="2118865033">
      <w:bodyDiv w:val="1"/>
      <w:marLeft w:val="0"/>
      <w:marRight w:val="0"/>
      <w:marTop w:val="0"/>
      <w:marBottom w:val="0"/>
      <w:divBdr>
        <w:top w:val="none" w:sz="0" w:space="0" w:color="auto"/>
        <w:left w:val="none" w:sz="0" w:space="0" w:color="auto"/>
        <w:bottom w:val="none" w:sz="0" w:space="0" w:color="auto"/>
        <w:right w:val="none" w:sz="0" w:space="0" w:color="auto"/>
      </w:divBdr>
    </w:div>
    <w:div w:id="21464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vojka@smp-pce.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mp-pc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9FCE94C7921D43A6C4CE46DE67F181" ma:contentTypeVersion="11" ma:contentTypeDescription="Vytvoří nový dokument" ma:contentTypeScope="" ma:versionID="fcec38e6746837e1eec7d6f011136f92">
  <xsd:schema xmlns:xsd="http://www.w3.org/2001/XMLSchema" xmlns:xs="http://www.w3.org/2001/XMLSchema" xmlns:p="http://schemas.microsoft.com/office/2006/metadata/properties" xmlns:ns3="c5b96819-0b50-4756-9212-201de04a8140" xmlns:ns4="19c0cb5c-260d-449f-bc56-a6a73d87c862" targetNamespace="http://schemas.microsoft.com/office/2006/metadata/properties" ma:root="true" ma:fieldsID="af8f15600c3b14c8292eaca49b5a8077" ns3:_="" ns4:_="">
    <xsd:import namespace="c5b96819-0b50-4756-9212-201de04a8140"/>
    <xsd:import namespace="19c0cb5c-260d-449f-bc56-a6a73d87c8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6819-0b50-4756-9212-201de04a81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0cb5c-260d-449f-bc56-a6a73d87c862"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SharingHintHash" ma:index="15" nillable="true" ma:displayName="Hodnota hash upozornění na sdílení"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89AC6-9FA8-47E9-87A7-D2F42500E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D1CC4-4DC8-4B89-BD5A-A4153B6C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6819-0b50-4756-9212-201de04a8140"/>
    <ds:schemaRef ds:uri="19c0cb5c-260d-449f-bc56-a6a73d87c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A7219-9299-461B-8230-7DE9CB043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3633</Words>
  <Characters>21435</Characters>
  <Application>Microsoft Office Word</Application>
  <DocSecurity>0</DocSecurity>
  <Lines>178</Lines>
  <Paragraphs>50</Paragraphs>
  <ScaleCrop>false</ScaleCrop>
  <Company/>
  <LinksUpToDate>false</LinksUpToDate>
  <CharactersWithSpaces>25018</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99</cp:revision>
  <cp:lastPrinted>2020-03-11T16:54:00Z</cp:lastPrinted>
  <dcterms:created xsi:type="dcterms:W3CDTF">2021-03-01T23:32:00Z</dcterms:created>
  <dcterms:modified xsi:type="dcterms:W3CDTF">2024-06-18T07:25:00Z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0x0101005B9FCE94C7921D43A6C4CE46DE67F181</vt:lpwstr>
  </property>
</Properties>
</file>