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7A24F" w14:textId="14445DF8" w:rsidR="008224EC" w:rsidRDefault="00496186" w:rsidP="008224EC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D5FF1B" wp14:editId="611F992E">
                <wp:simplePos x="0" y="0"/>
                <wp:positionH relativeFrom="column">
                  <wp:posOffset>3257550</wp:posOffset>
                </wp:positionH>
                <wp:positionV relativeFrom="paragraph">
                  <wp:posOffset>112395</wp:posOffset>
                </wp:positionV>
                <wp:extent cx="2205355" cy="1035050"/>
                <wp:effectExtent l="0" t="0" r="0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B3B55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Adresát</w:t>
                            </w:r>
                          </w:p>
                          <w:p w14:paraId="3C101FFE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Jméno</w:t>
                            </w:r>
                          </w:p>
                          <w:p w14:paraId="51A82B2A" w14:textId="77777777" w:rsidR="008224EC" w:rsidRPr="00DC26AA" w:rsidRDefault="008224EC" w:rsidP="00A565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Ulice</w:t>
                            </w:r>
                          </w:p>
                          <w:p w14:paraId="3B8CC692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 xml:space="preserve">Město </w:t>
                            </w:r>
                          </w:p>
                          <w:p w14:paraId="22AAA07D" w14:textId="77777777" w:rsidR="008224EC" w:rsidRPr="00DC26AA" w:rsidRDefault="008224EC" w:rsidP="008224EC">
                            <w:pPr>
                              <w:rPr>
                                <w:szCs w:val="24"/>
                              </w:rPr>
                            </w:pPr>
                            <w:r w:rsidRPr="00DC26AA">
                              <w:rPr>
                                <w:szCs w:val="24"/>
                              </w:rPr>
                              <w:t>PSČ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5F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6.5pt;margin-top:8.85pt;width:173.6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" filled="f" stroked="f">
                <v:textbox>
                  <w:txbxContent>
                    <w:p w14:paraId="58AB3B55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Adresát</w:t>
                      </w:r>
                    </w:p>
                    <w:p w14:paraId="3C101FFE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Jméno</w:t>
                      </w:r>
                    </w:p>
                    <w:p w14:paraId="51A82B2A" w14:textId="77777777" w:rsidR="008224EC" w:rsidRPr="00DC26AA" w:rsidRDefault="008224EC" w:rsidP="00A5651E">
                      <w:pPr>
                        <w:spacing w:after="0"/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Ulice</w:t>
                      </w:r>
                    </w:p>
                    <w:p w14:paraId="3B8CC692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 xml:space="preserve">Město </w:t>
                      </w:r>
                    </w:p>
                    <w:p w14:paraId="22AAA07D" w14:textId="77777777" w:rsidR="008224EC" w:rsidRPr="00DC26AA" w:rsidRDefault="008224EC" w:rsidP="008224EC">
                      <w:pPr>
                        <w:rPr>
                          <w:szCs w:val="24"/>
                        </w:rPr>
                      </w:pPr>
                      <w:r w:rsidRPr="00DC26AA">
                        <w:rPr>
                          <w:szCs w:val="24"/>
                        </w:rPr>
                        <w:t>PSČ</w:t>
                      </w:r>
                    </w:p>
                  </w:txbxContent>
                </v:textbox>
              </v:shape>
            </w:pict>
          </mc:Fallback>
        </mc:AlternateContent>
      </w:r>
    </w:p>
    <w:p w14:paraId="788A800C" w14:textId="77777777" w:rsidR="008224EC" w:rsidRDefault="008224EC" w:rsidP="008224EC">
      <w:pPr>
        <w:spacing w:after="0" w:line="240" w:lineRule="auto"/>
      </w:pPr>
    </w:p>
    <w:p w14:paraId="745F33E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3574CB0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725A3B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0A06DB5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441A022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34D1990A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7E8ECAC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6DCC6CBB" w14:textId="77777777" w:rsidR="003D10F6" w:rsidRDefault="003D10F6" w:rsidP="008224EC">
      <w:pPr>
        <w:spacing w:after="0" w:line="240" w:lineRule="auto"/>
        <w:rPr>
          <w:sz w:val="20"/>
          <w:szCs w:val="20"/>
        </w:rPr>
      </w:pPr>
    </w:p>
    <w:p w14:paraId="56743180" w14:textId="77777777" w:rsidR="008224EC" w:rsidRPr="008224EC" w:rsidRDefault="008224EC" w:rsidP="008224EC">
      <w:pPr>
        <w:spacing w:after="0" w:line="240" w:lineRule="auto"/>
        <w:rPr>
          <w:sz w:val="20"/>
          <w:szCs w:val="20"/>
        </w:rPr>
      </w:pPr>
      <w:r w:rsidRPr="008224EC">
        <w:rPr>
          <w:sz w:val="20"/>
          <w:szCs w:val="20"/>
        </w:rPr>
        <w:t>Váš dopis značky/ ze dne                         Naše značka                        Vyřizuje                V Pardubicích dne</w:t>
      </w:r>
    </w:p>
    <w:p w14:paraId="429BE72C" w14:textId="77777777" w:rsidR="008224EC" w:rsidRDefault="008224EC" w:rsidP="008224EC">
      <w:pPr>
        <w:spacing w:after="0" w:line="240" w:lineRule="auto"/>
      </w:pPr>
    </w:p>
    <w:p w14:paraId="72005D7F" w14:textId="77777777" w:rsidR="0045279F" w:rsidRDefault="0045279F" w:rsidP="008224EC">
      <w:pPr>
        <w:spacing w:after="0" w:line="240" w:lineRule="auto"/>
      </w:pPr>
    </w:p>
    <w:p w14:paraId="130FBB2A" w14:textId="77777777" w:rsidR="00497DAD" w:rsidRPr="00DE06E3" w:rsidRDefault="00EB6164" w:rsidP="00DE06E3">
      <w:pPr>
        <w:pStyle w:val="Nadpis4"/>
        <w:jc w:val="center"/>
        <w:rPr>
          <w:b w:val="0"/>
          <w:sz w:val="36"/>
          <w:szCs w:val="36"/>
          <w:u w:val="single"/>
        </w:rPr>
      </w:pPr>
      <w:r w:rsidRPr="00DE06E3">
        <w:rPr>
          <w:sz w:val="36"/>
          <w:szCs w:val="36"/>
          <w:u w:val="single"/>
        </w:rPr>
        <w:t>VÝZVA</w:t>
      </w:r>
      <w:r w:rsidR="0073346C" w:rsidRPr="00DE06E3">
        <w:rPr>
          <w:sz w:val="36"/>
          <w:szCs w:val="36"/>
          <w:u w:val="single"/>
        </w:rPr>
        <w:t xml:space="preserve"> K PODÁNÍ NABÍDKY</w:t>
      </w:r>
    </w:p>
    <w:p w14:paraId="5D8BEEA2" w14:textId="77777777" w:rsidR="003A031B" w:rsidRDefault="003A031B" w:rsidP="00A1214C">
      <w:pPr>
        <w:pStyle w:val="Bezmezer"/>
      </w:pPr>
    </w:p>
    <w:p w14:paraId="5C4E956A" w14:textId="77777777" w:rsidR="009846F1" w:rsidRDefault="00A1214C" w:rsidP="00A1214C">
      <w:pPr>
        <w:pStyle w:val="Bezmezer"/>
      </w:pPr>
      <w:r w:rsidRPr="004E7482">
        <w:rPr>
          <w:b/>
        </w:rPr>
        <w:t>Služby města Pardubic a.s.</w:t>
      </w:r>
      <w:r w:rsidR="003A031B">
        <w:t xml:space="preserve"> </w:t>
      </w:r>
      <w:r w:rsidR="004E7482">
        <w:t xml:space="preserve"> </w:t>
      </w:r>
    </w:p>
    <w:p w14:paraId="4DC6F82C" w14:textId="77777777" w:rsidR="00A1214C" w:rsidRPr="009833C6" w:rsidRDefault="00A1214C" w:rsidP="00A1214C">
      <w:pPr>
        <w:pStyle w:val="Bezmezer"/>
      </w:pPr>
      <w:r w:rsidRPr="009833C6">
        <w:t xml:space="preserve">Hůrka 1803, </w:t>
      </w:r>
    </w:p>
    <w:p w14:paraId="652B82B4" w14:textId="77777777" w:rsidR="00A1214C" w:rsidRPr="009833C6" w:rsidRDefault="00A1214C" w:rsidP="00A1214C">
      <w:pPr>
        <w:pStyle w:val="Bezmezer"/>
      </w:pPr>
      <w:r w:rsidRPr="009833C6">
        <w:t xml:space="preserve">530 </w:t>
      </w:r>
      <w:proofErr w:type="gramStart"/>
      <w:r w:rsidRPr="009833C6">
        <w:t>02  Pardubice</w:t>
      </w:r>
      <w:proofErr w:type="gramEnd"/>
      <w:r w:rsidRPr="009833C6">
        <w:t xml:space="preserve"> </w:t>
      </w:r>
    </w:p>
    <w:p w14:paraId="5142219C" w14:textId="77777777" w:rsidR="00A1214C" w:rsidRPr="009833C6" w:rsidRDefault="00A1214C" w:rsidP="00A1214C">
      <w:pPr>
        <w:pStyle w:val="Bezmezer"/>
      </w:pPr>
      <w:r w:rsidRPr="009833C6">
        <w:t>tel.: 466 260 811, fax: 466 260 812</w:t>
      </w:r>
    </w:p>
    <w:p w14:paraId="71103EED" w14:textId="77777777" w:rsidR="00A1214C" w:rsidRPr="009833C6" w:rsidRDefault="00A1214C" w:rsidP="00A1214C">
      <w:pPr>
        <w:pStyle w:val="Bezmezer"/>
      </w:pPr>
      <w:r w:rsidRPr="009833C6">
        <w:t xml:space="preserve">E-mail: </w:t>
      </w:r>
      <w:hyperlink r:id="rId10" w:history="1">
        <w:r w:rsidRPr="009833C6">
          <w:rPr>
            <w:rStyle w:val="Hypertextovodkaz"/>
            <w:color w:val="000000"/>
          </w:rPr>
          <w:t>info@smp-pce.cz</w:t>
        </w:r>
      </w:hyperlink>
    </w:p>
    <w:p w14:paraId="4C5DC7A8" w14:textId="77777777" w:rsidR="00805E33" w:rsidRDefault="00805E33" w:rsidP="00805E33">
      <w:pPr>
        <w:spacing w:after="0" w:line="240" w:lineRule="auto"/>
      </w:pPr>
      <w:r>
        <w:t>Zastoupený: Mgr. Klárou Sýkorovou, místopředsedkyní představenstva</w:t>
      </w:r>
    </w:p>
    <w:p w14:paraId="3383CCFB" w14:textId="77777777" w:rsidR="00A1214C" w:rsidRDefault="00A1214C" w:rsidP="008224EC">
      <w:pPr>
        <w:spacing w:after="0" w:line="240" w:lineRule="auto"/>
      </w:pPr>
    </w:p>
    <w:p w14:paraId="625B8D1A" w14:textId="77777777" w:rsidR="005F5D44" w:rsidRDefault="005F5D44" w:rsidP="008224EC">
      <w:pPr>
        <w:spacing w:after="0" w:line="240" w:lineRule="auto"/>
      </w:pPr>
    </w:p>
    <w:p w14:paraId="6D410911" w14:textId="77777777" w:rsidR="008224EC" w:rsidRDefault="008224EC" w:rsidP="008224EC">
      <w:pPr>
        <w:spacing w:after="0" w:line="240" w:lineRule="auto"/>
      </w:pPr>
      <w:r w:rsidRPr="00497DAD">
        <w:t xml:space="preserve">žádáme o předložení nabídky pro </w:t>
      </w:r>
      <w:r w:rsidR="00DE6028">
        <w:t>níže</w:t>
      </w:r>
      <w:r w:rsidRPr="00497DAD">
        <w:t xml:space="preserve"> uvedený předmět plnění zakázky.</w:t>
      </w:r>
      <w:r>
        <w:t xml:space="preserve">  </w:t>
      </w:r>
    </w:p>
    <w:p w14:paraId="7305BD38" w14:textId="77777777" w:rsidR="00A5651E" w:rsidRDefault="00A5651E" w:rsidP="00A5651E">
      <w:pPr>
        <w:spacing w:after="0" w:line="240" w:lineRule="auto"/>
        <w:rPr>
          <w:rStyle w:val="Nadpis5Char"/>
          <w:rFonts w:eastAsia="Calibri"/>
        </w:rPr>
      </w:pPr>
    </w:p>
    <w:p w14:paraId="3E390AD9" w14:textId="77777777" w:rsidR="00A1214C" w:rsidRDefault="00A1214C" w:rsidP="008224EC">
      <w:pPr>
        <w:spacing w:after="0" w:line="240" w:lineRule="auto"/>
      </w:pPr>
    </w:p>
    <w:p w14:paraId="2D620A43" w14:textId="77777777" w:rsidR="00A1214C" w:rsidRPr="00DE6028" w:rsidRDefault="0066068B" w:rsidP="00A5651E">
      <w:pPr>
        <w:pStyle w:val="Nadpis5"/>
        <w:spacing w:before="0"/>
        <w:rPr>
          <w:i w:val="0"/>
        </w:rPr>
      </w:pPr>
      <w:r>
        <w:rPr>
          <w:i w:val="0"/>
        </w:rPr>
        <w:t xml:space="preserve">Předmět </w:t>
      </w:r>
      <w:r w:rsidR="004E7482">
        <w:rPr>
          <w:i w:val="0"/>
        </w:rPr>
        <w:t>poptávky</w:t>
      </w:r>
      <w:r w:rsidR="00EB6164">
        <w:rPr>
          <w:i w:val="0"/>
        </w:rPr>
        <w:t>:</w:t>
      </w:r>
    </w:p>
    <w:p w14:paraId="2530879B" w14:textId="32E8CF23" w:rsidR="0072232D" w:rsidRPr="001A6EA8" w:rsidRDefault="00976D2F" w:rsidP="00A1214C">
      <w:pPr>
        <w:spacing w:after="0" w:line="240" w:lineRule="auto"/>
        <w:rPr>
          <w:b/>
          <w:szCs w:val="24"/>
        </w:rPr>
      </w:pPr>
      <w:r>
        <w:t xml:space="preserve"> </w:t>
      </w:r>
      <w:r w:rsidRPr="001A6EA8">
        <w:rPr>
          <w:b/>
          <w:szCs w:val="24"/>
        </w:rPr>
        <w:t>„</w:t>
      </w:r>
      <w:r w:rsidR="003928B1" w:rsidRPr="003928B1">
        <w:rPr>
          <w:b/>
          <w:szCs w:val="24"/>
        </w:rPr>
        <w:t>Tech. studie FVE</w:t>
      </w:r>
      <w:r w:rsidR="007A14B7">
        <w:rPr>
          <w:b/>
          <w:szCs w:val="24"/>
        </w:rPr>
        <w:t xml:space="preserve"> pro RES</w:t>
      </w:r>
      <w:r w:rsidR="003C6723">
        <w:rPr>
          <w:b/>
          <w:szCs w:val="24"/>
        </w:rPr>
        <w:t>+4</w:t>
      </w:r>
      <w:r w:rsidR="001A6EA8">
        <w:rPr>
          <w:b/>
          <w:szCs w:val="24"/>
        </w:rPr>
        <w:t>“</w:t>
      </w:r>
    </w:p>
    <w:p w14:paraId="51CF01ED" w14:textId="77777777" w:rsidR="00976D2F" w:rsidRPr="00EB0F08" w:rsidRDefault="00976D2F" w:rsidP="00A1214C">
      <w:pPr>
        <w:spacing w:after="0" w:line="240" w:lineRule="auto"/>
      </w:pPr>
    </w:p>
    <w:p w14:paraId="0D89B8EB" w14:textId="77777777" w:rsidR="00DE6028" w:rsidRDefault="00DE6028" w:rsidP="008224EC">
      <w:pPr>
        <w:spacing w:after="0" w:line="240" w:lineRule="auto"/>
      </w:pPr>
    </w:p>
    <w:p w14:paraId="7787BE59" w14:textId="77777777" w:rsidR="008224EC" w:rsidRDefault="008224EC" w:rsidP="008224EC">
      <w:pPr>
        <w:spacing w:after="0" w:line="240" w:lineRule="auto"/>
      </w:pPr>
      <w:r>
        <w:t xml:space="preserve">Podrobnou specifikaci předmětu </w:t>
      </w:r>
      <w:r w:rsidR="004E7482">
        <w:t>poptávky</w:t>
      </w:r>
      <w:r>
        <w:t xml:space="preserve"> obsahuje zadávací dokumentace, která je </w:t>
      </w:r>
      <w:r w:rsidR="00A5651E">
        <w:t>součástí</w:t>
      </w:r>
      <w:r>
        <w:t xml:space="preserve"> výzvy.  </w:t>
      </w:r>
    </w:p>
    <w:p w14:paraId="2D9E5844" w14:textId="77777777" w:rsidR="00A5651E" w:rsidRDefault="00A5651E" w:rsidP="008224EC">
      <w:pPr>
        <w:spacing w:after="0" w:line="240" w:lineRule="auto"/>
      </w:pPr>
    </w:p>
    <w:p w14:paraId="2EACECF7" w14:textId="77777777" w:rsidR="00A44FEE" w:rsidRDefault="00A44FEE" w:rsidP="00A44FEE">
      <w:pPr>
        <w:spacing w:after="0" w:line="240" w:lineRule="auto"/>
      </w:pPr>
      <w:r>
        <w:t xml:space="preserve">Předem děkujeme za předložení nabídky. </w:t>
      </w:r>
    </w:p>
    <w:p w14:paraId="3B0B856A" w14:textId="77777777" w:rsidR="00976D2F" w:rsidRDefault="00976D2F" w:rsidP="00A44FEE">
      <w:pPr>
        <w:spacing w:after="0" w:line="240" w:lineRule="auto"/>
      </w:pPr>
    </w:p>
    <w:p w14:paraId="440A0A80" w14:textId="77777777" w:rsidR="00976D2F" w:rsidRDefault="00976D2F" w:rsidP="00A44FEE">
      <w:pPr>
        <w:spacing w:after="0" w:line="240" w:lineRule="auto"/>
      </w:pPr>
    </w:p>
    <w:p w14:paraId="5041A5EB" w14:textId="77777777" w:rsidR="00A44FEE" w:rsidRDefault="00A44FEE" w:rsidP="00A44FEE">
      <w:pPr>
        <w:spacing w:after="0" w:line="240" w:lineRule="auto"/>
      </w:pPr>
      <w:r>
        <w:t xml:space="preserve">S pozdravem </w:t>
      </w:r>
    </w:p>
    <w:p w14:paraId="018704E9" w14:textId="77777777" w:rsidR="00A5651E" w:rsidRDefault="00A5651E" w:rsidP="008224EC">
      <w:pPr>
        <w:spacing w:after="0" w:line="240" w:lineRule="auto"/>
      </w:pPr>
    </w:p>
    <w:p w14:paraId="33D41EA2" w14:textId="77777777" w:rsidR="00DE06E3" w:rsidRDefault="00DE06E3" w:rsidP="008224EC">
      <w:pPr>
        <w:spacing w:after="0" w:line="240" w:lineRule="auto"/>
      </w:pPr>
    </w:p>
    <w:p w14:paraId="6BA80B56" w14:textId="77777777" w:rsidR="00DE06E3" w:rsidRDefault="00DE06E3" w:rsidP="008224EC">
      <w:pPr>
        <w:spacing w:after="0" w:line="240" w:lineRule="auto"/>
      </w:pPr>
    </w:p>
    <w:p w14:paraId="200F7B81" w14:textId="77777777" w:rsidR="00142AC6" w:rsidRDefault="00142AC6" w:rsidP="00142AC6">
      <w:pPr>
        <w:spacing w:after="0" w:line="240" w:lineRule="auto"/>
      </w:pPr>
      <w:r>
        <w:t>Mgr. Klára Sýkorová</w:t>
      </w:r>
    </w:p>
    <w:p w14:paraId="0D01C85A" w14:textId="77777777" w:rsidR="00142AC6" w:rsidRDefault="00142AC6" w:rsidP="00142AC6">
      <w:pPr>
        <w:spacing w:after="0" w:line="240" w:lineRule="auto"/>
      </w:pPr>
      <w:r>
        <w:t xml:space="preserve">místopředsedkyně představenstva </w:t>
      </w:r>
    </w:p>
    <w:p w14:paraId="186FD8EC" w14:textId="77777777" w:rsidR="00142AC6" w:rsidRDefault="00142AC6" w:rsidP="00142AC6">
      <w:pPr>
        <w:spacing w:after="0" w:line="240" w:lineRule="auto"/>
      </w:pPr>
      <w:r>
        <w:t>Služby města Pardubic a. s.</w:t>
      </w:r>
    </w:p>
    <w:p w14:paraId="722C7126" w14:textId="77777777" w:rsidR="003A031B" w:rsidRDefault="003A031B" w:rsidP="00F936AC">
      <w:pPr>
        <w:spacing w:after="0" w:line="240" w:lineRule="auto"/>
      </w:pPr>
    </w:p>
    <w:p w14:paraId="2DFDA263" w14:textId="77777777" w:rsidR="004B0DC8" w:rsidRDefault="004B0DC8" w:rsidP="00AD2EB8">
      <w:pPr>
        <w:pStyle w:val="Nadpis4"/>
        <w:jc w:val="center"/>
        <w:rPr>
          <w:sz w:val="20"/>
          <w:szCs w:val="20"/>
        </w:rPr>
      </w:pPr>
    </w:p>
    <w:p w14:paraId="764B72DF" w14:textId="77777777" w:rsidR="003A031B" w:rsidRDefault="003A031B" w:rsidP="003A031B">
      <w:pPr>
        <w:rPr>
          <w:lang w:eastAsia="ar-SA"/>
        </w:rPr>
      </w:pPr>
    </w:p>
    <w:p w14:paraId="4782DD15" w14:textId="77777777" w:rsidR="003A031B" w:rsidRDefault="003A031B" w:rsidP="003A031B">
      <w:pPr>
        <w:rPr>
          <w:lang w:eastAsia="ar-SA"/>
        </w:rPr>
      </w:pPr>
    </w:p>
    <w:p w14:paraId="02684314" w14:textId="77777777" w:rsidR="003A031B" w:rsidRPr="003A031B" w:rsidRDefault="003A031B" w:rsidP="003A031B">
      <w:pPr>
        <w:rPr>
          <w:lang w:eastAsia="ar-SA"/>
        </w:rPr>
      </w:pPr>
    </w:p>
    <w:p w14:paraId="74E1FE93" w14:textId="77777777" w:rsidR="00497DAD" w:rsidRDefault="00497DAD" w:rsidP="00497DAD">
      <w:pPr>
        <w:suppressAutoHyphens/>
        <w:spacing w:after="0" w:line="240" w:lineRule="auto"/>
        <w:contextualSpacing w:val="0"/>
      </w:pPr>
    </w:p>
    <w:p w14:paraId="1CF042F8" w14:textId="77777777" w:rsidR="004E7482" w:rsidRDefault="004E7482" w:rsidP="00497DAD">
      <w:pPr>
        <w:suppressAutoHyphens/>
        <w:spacing w:after="0" w:line="240" w:lineRule="auto"/>
        <w:contextualSpacing w:val="0"/>
      </w:pPr>
    </w:p>
    <w:p w14:paraId="4845EE59" w14:textId="77777777" w:rsidR="004E7482" w:rsidRPr="009833C6" w:rsidRDefault="004E7482" w:rsidP="00497DAD">
      <w:pPr>
        <w:suppressAutoHyphens/>
        <w:spacing w:after="0" w:line="240" w:lineRule="auto"/>
        <w:contextualSpacing w:val="0"/>
      </w:pPr>
    </w:p>
    <w:p w14:paraId="3DD5A665" w14:textId="77777777" w:rsidR="006D4FCD" w:rsidRDefault="006D4FCD" w:rsidP="006D4FCD">
      <w:pPr>
        <w:rPr>
          <w:lang w:val="x-none" w:eastAsia="ar-SA"/>
        </w:rPr>
      </w:pPr>
    </w:p>
    <w:p w14:paraId="6DB95AAF" w14:textId="77777777" w:rsidR="0074045F" w:rsidRDefault="0074045F" w:rsidP="006D4FCD">
      <w:pPr>
        <w:pStyle w:val="Nadpis4"/>
        <w:jc w:val="center"/>
        <w:rPr>
          <w:sz w:val="36"/>
          <w:szCs w:val="36"/>
        </w:rPr>
      </w:pPr>
    </w:p>
    <w:p w14:paraId="485D5745" w14:textId="3978E36B" w:rsidR="006D4FCD" w:rsidRDefault="006D4FCD" w:rsidP="006D4FCD">
      <w:pPr>
        <w:pStyle w:val="Nadpis4"/>
        <w:jc w:val="center"/>
        <w:rPr>
          <w:sz w:val="36"/>
          <w:szCs w:val="36"/>
        </w:rPr>
      </w:pPr>
      <w:r>
        <w:rPr>
          <w:sz w:val="36"/>
          <w:szCs w:val="36"/>
        </w:rPr>
        <w:t>ZADÁVACÍ DOKUMENTACE</w:t>
      </w:r>
    </w:p>
    <w:p w14:paraId="3FE9BF18" w14:textId="77777777" w:rsidR="006D4FCD" w:rsidRDefault="006D4FCD" w:rsidP="006D4FCD">
      <w:pPr>
        <w:suppressAutoHyphens/>
        <w:spacing w:after="0" w:line="240" w:lineRule="auto"/>
      </w:pPr>
    </w:p>
    <w:p w14:paraId="2101693F" w14:textId="77777777" w:rsidR="00FD2FB7" w:rsidRDefault="00FD2FB7" w:rsidP="00FD2FB7">
      <w:pPr>
        <w:suppressAutoHyphens/>
        <w:spacing w:after="0" w:line="240" w:lineRule="auto"/>
      </w:pPr>
      <w:r w:rsidRPr="008C13C9">
        <w:t xml:space="preserve">Tato zadávací dokumentace stanovuje individuální podmínky zadavatele pro účast uchazeče v poptávkovém řízení. Pro vyloučení pochybností zadavatel uvádí, že jde o zakázku malého rozsahu a zadavatel proto není povinen postupovat v zadávacím řízení podle zákona č. 134/2016 Sb., o zadávání veřejných zakázek, ve znění pozdějších předpisů. Zadavatel však v souladu s § 31 zákona </w:t>
      </w:r>
      <w:proofErr w:type="gramStart"/>
      <w:r w:rsidRPr="008C13C9">
        <w:t>dodrží</w:t>
      </w:r>
      <w:proofErr w:type="gramEnd"/>
      <w:r w:rsidRPr="008C13C9">
        <w:t xml:space="preserve"> zásady podle § 6.</w:t>
      </w:r>
    </w:p>
    <w:p w14:paraId="20FF32BB" w14:textId="77777777" w:rsidR="006D4FCD" w:rsidRPr="006D4FCD" w:rsidRDefault="006D4FCD" w:rsidP="006D4FCD">
      <w:pPr>
        <w:rPr>
          <w:lang w:val="x-none" w:eastAsia="ar-SA"/>
        </w:rPr>
      </w:pPr>
    </w:p>
    <w:p w14:paraId="7949E475" w14:textId="77777777" w:rsidR="00F936AC" w:rsidRPr="00EB0F08" w:rsidRDefault="00F936AC" w:rsidP="00F936AC">
      <w:pPr>
        <w:pStyle w:val="Nadpis1"/>
      </w:pPr>
      <w:r w:rsidRPr="00EB0F08">
        <w:t xml:space="preserve">Předmět </w:t>
      </w:r>
      <w:r w:rsidR="003A031B">
        <w:rPr>
          <w:lang w:val="cs-CZ"/>
        </w:rPr>
        <w:t>POPTÁVKY</w:t>
      </w:r>
      <w:r w:rsidRPr="00EB0F08">
        <w:t xml:space="preserve">  </w:t>
      </w:r>
    </w:p>
    <w:p w14:paraId="7CA15093" w14:textId="764D34FE" w:rsidR="00DF3385" w:rsidRDefault="006B26F4" w:rsidP="00DF3385">
      <w:pPr>
        <w:pStyle w:val="Zkladntext"/>
        <w:outlineLvl w:val="0"/>
      </w:pPr>
      <w:r>
        <w:t xml:space="preserve">Vypracování dokumentu: </w:t>
      </w:r>
      <w:r w:rsidRPr="006B26F4">
        <w:t>Potvrzení technických a energetických parametrů RES 4</w:t>
      </w:r>
      <w:r>
        <w:rPr>
          <w:rStyle w:val="s12"/>
          <w:rFonts w:ascii="Segoe UI" w:hAnsi="Segoe UI" w:cs="Segoe UI"/>
          <w:color w:val="365F91"/>
          <w:sz w:val="27"/>
          <w:szCs w:val="27"/>
        </w:rPr>
        <w:t xml:space="preserve"> </w:t>
      </w:r>
    </w:p>
    <w:p w14:paraId="79D20070" w14:textId="77777777" w:rsidR="00A43CB2" w:rsidRDefault="00A43CB2" w:rsidP="00DF3385">
      <w:pPr>
        <w:pStyle w:val="Zkladntext"/>
        <w:outlineLvl w:val="0"/>
      </w:pPr>
    </w:p>
    <w:p w14:paraId="18324359" w14:textId="7D2D1DC9" w:rsidR="00A43CB2" w:rsidRDefault="006B26F4" w:rsidP="00DF3385">
      <w:pPr>
        <w:pStyle w:val="Zkladntext"/>
        <w:outlineLvl w:val="0"/>
      </w:pPr>
      <w:r>
        <w:t xml:space="preserve">Požadovaný postup: </w:t>
      </w:r>
    </w:p>
    <w:p w14:paraId="1B95B437" w14:textId="633446E4" w:rsidR="006B26F4" w:rsidRDefault="006B26F4" w:rsidP="00DF3385">
      <w:pPr>
        <w:pStyle w:val="Zkladntext"/>
        <w:outlineLvl w:val="0"/>
      </w:pPr>
      <w:r>
        <w:t>1 fáze:</w:t>
      </w:r>
    </w:p>
    <w:p w14:paraId="7D35FB92" w14:textId="078FF242" w:rsidR="00A43CB2" w:rsidRDefault="00A43CB2" w:rsidP="00DF3385">
      <w:pPr>
        <w:pStyle w:val="Zkladntext"/>
        <w:outlineLvl w:val="0"/>
      </w:pPr>
      <w:r>
        <w:t xml:space="preserve">- </w:t>
      </w:r>
      <w:r w:rsidR="006B26F4">
        <w:t>Stanovení m</w:t>
      </w:r>
      <w:r w:rsidR="00DF3385">
        <w:t>aximální umístitelný</w:t>
      </w:r>
      <w:r w:rsidR="006B26F4">
        <w:t>ch</w:t>
      </w:r>
      <w:r w:rsidR="00DF3385">
        <w:t xml:space="preserve"> výkon</w:t>
      </w:r>
      <w:r w:rsidR="006B26F4">
        <w:t xml:space="preserve">ů </w:t>
      </w:r>
      <w:r w:rsidR="00DF3385">
        <w:t xml:space="preserve">na </w:t>
      </w:r>
      <w:r w:rsidR="006B26F4">
        <w:t xml:space="preserve">jednotlivých </w:t>
      </w:r>
      <w:r w:rsidR="00DF3385">
        <w:t>střechách vybraných objektů</w:t>
      </w:r>
      <w:r w:rsidR="006B26F4">
        <w:t xml:space="preserve"> </w:t>
      </w:r>
    </w:p>
    <w:p w14:paraId="4BF5CE9C" w14:textId="62CDB546" w:rsidR="00DF3385" w:rsidRDefault="00A43CB2" w:rsidP="00DF3385">
      <w:pPr>
        <w:pStyle w:val="Zkladntext"/>
        <w:outlineLvl w:val="0"/>
      </w:pPr>
      <w:r>
        <w:t xml:space="preserve">- </w:t>
      </w:r>
      <w:r w:rsidR="006B26F4">
        <w:t>Stanovení m</w:t>
      </w:r>
      <w:r w:rsidR="00DF3385">
        <w:t>aximální baterie v rámci RES+ 4</w:t>
      </w:r>
      <w:r w:rsidR="006B26F4">
        <w:t xml:space="preserve"> v jednotlivých objektech</w:t>
      </w:r>
    </w:p>
    <w:p w14:paraId="3FD72EB3" w14:textId="61B60F82" w:rsidR="00C83FDB" w:rsidRDefault="00C83FDB" w:rsidP="00DF3385">
      <w:pPr>
        <w:pStyle w:val="Zkladntext"/>
        <w:outlineLvl w:val="0"/>
      </w:pPr>
      <w:r>
        <w:t xml:space="preserve">Navrženo tak, aby byli splněny závazné podmínky dotačního programu: Číslo výzvy </w:t>
      </w:r>
      <w:proofErr w:type="spellStart"/>
      <w:r w:rsidRPr="00C83FDB">
        <w:t>ModF</w:t>
      </w:r>
      <w:proofErr w:type="spellEnd"/>
      <w:r w:rsidRPr="00C83FDB">
        <w:t xml:space="preserve"> – RES+ č. 4/2024, Program 2. Nové obnovitelné zdroje v energetice (RES+)</w:t>
      </w:r>
    </w:p>
    <w:p w14:paraId="573808B4" w14:textId="6E12C874" w:rsidR="00C83FDB" w:rsidRDefault="006B26F4" w:rsidP="00DF3385">
      <w:pPr>
        <w:pStyle w:val="Zkladntext"/>
        <w:outlineLvl w:val="0"/>
      </w:pPr>
      <w:r>
        <w:t xml:space="preserve">- Úprava </w:t>
      </w:r>
      <w:r w:rsidR="00C83FDB">
        <w:t>výkonů FVE a bateriových uložišť, dle požadavků zadavatele.</w:t>
      </w:r>
    </w:p>
    <w:p w14:paraId="28DA4DAA" w14:textId="7B545A22" w:rsidR="00DF3385" w:rsidRDefault="00297CBE" w:rsidP="00DF3385">
      <w:pPr>
        <w:pStyle w:val="Zkladntext"/>
        <w:outlineLvl w:val="0"/>
      </w:pPr>
      <w:r>
        <w:t xml:space="preserve">- </w:t>
      </w:r>
      <w:proofErr w:type="spellStart"/>
      <w:r w:rsidR="00DF3385">
        <w:t>Jedpolov</w:t>
      </w:r>
      <w:r>
        <w:t>á</w:t>
      </w:r>
      <w:proofErr w:type="spellEnd"/>
      <w:r w:rsidR="00DF3385">
        <w:t xml:space="preserve"> schémata nutná pro podání žádosti o připojení do distribuční soustavy</w:t>
      </w:r>
      <w:r w:rsidR="00C83FDB">
        <w:t xml:space="preserve"> ke každému vybranému objektu</w:t>
      </w:r>
    </w:p>
    <w:p w14:paraId="7861B75F" w14:textId="77777777" w:rsidR="00C83FDB" w:rsidRDefault="00C83FDB" w:rsidP="00DF3385">
      <w:pPr>
        <w:pStyle w:val="Zkladntext"/>
        <w:outlineLvl w:val="0"/>
      </w:pPr>
    </w:p>
    <w:p w14:paraId="2DE5FA64" w14:textId="43871D34" w:rsidR="00C83FDB" w:rsidRDefault="00C83FDB" w:rsidP="00DF3385">
      <w:pPr>
        <w:pStyle w:val="Zkladntext"/>
        <w:outlineLvl w:val="0"/>
      </w:pPr>
      <w:r>
        <w:t>2. fáze</w:t>
      </w:r>
    </w:p>
    <w:p w14:paraId="59E24E78" w14:textId="0283FC0C" w:rsidR="00DF3385" w:rsidRDefault="001B1747" w:rsidP="00DF3385">
      <w:pPr>
        <w:pStyle w:val="Zkladntext"/>
        <w:outlineLvl w:val="0"/>
      </w:pPr>
      <w:r>
        <w:t xml:space="preserve">- </w:t>
      </w:r>
      <w:r w:rsidR="00DF3385">
        <w:t xml:space="preserve">Případná úprava dle výsledků žádostí o připojení </w:t>
      </w:r>
    </w:p>
    <w:p w14:paraId="7681AE80" w14:textId="36599D76" w:rsidR="00DE670E" w:rsidRDefault="001B1747" w:rsidP="00DF3385">
      <w:pPr>
        <w:pStyle w:val="Zkladntext"/>
        <w:outlineLvl w:val="0"/>
      </w:pPr>
      <w:r>
        <w:t xml:space="preserve">- </w:t>
      </w:r>
      <w:r w:rsidR="00C83FDB">
        <w:t xml:space="preserve">Vypracování: </w:t>
      </w:r>
      <w:r w:rsidR="00DF3385">
        <w:t>Potvrzení technických a energetických parametrů RES 4</w:t>
      </w:r>
      <w:r w:rsidR="00C83FDB">
        <w:t xml:space="preserve"> </w:t>
      </w:r>
    </w:p>
    <w:p w14:paraId="60A4CB95" w14:textId="7E3451B7" w:rsidR="00C83FDB" w:rsidRDefault="00C83FDB" w:rsidP="00C83FDB">
      <w:pPr>
        <w:pStyle w:val="Zkladntext"/>
        <w:outlineLvl w:val="0"/>
      </w:pPr>
      <w:r>
        <w:t xml:space="preserve">Vypracováno tak, aby byli splněny závazné podmínky dotačního programu: Číslo výzvy </w:t>
      </w:r>
      <w:proofErr w:type="spellStart"/>
      <w:r w:rsidRPr="00C83FDB">
        <w:t>ModF</w:t>
      </w:r>
      <w:proofErr w:type="spellEnd"/>
      <w:r w:rsidRPr="00C83FDB">
        <w:t xml:space="preserve"> – RES+ č. 4/2024, Program 2. Nové obnovitelné zdroje v energetice (RES+)</w:t>
      </w:r>
    </w:p>
    <w:p w14:paraId="74C8E907" w14:textId="77777777" w:rsidR="00C83FDB" w:rsidRDefault="00C83FDB" w:rsidP="00DF3385">
      <w:pPr>
        <w:pStyle w:val="Zkladntext"/>
        <w:outlineLvl w:val="0"/>
      </w:pPr>
    </w:p>
    <w:p w14:paraId="0599797D" w14:textId="77777777" w:rsidR="0074045F" w:rsidRDefault="0074045F" w:rsidP="00DF3385">
      <w:pPr>
        <w:pStyle w:val="Zkladntext"/>
        <w:outlineLvl w:val="0"/>
      </w:pPr>
    </w:p>
    <w:p w14:paraId="68106EAA" w14:textId="77777777" w:rsidR="00DE670E" w:rsidRDefault="00DE670E" w:rsidP="00DE670E">
      <w:pPr>
        <w:pStyle w:val="Zkladntext"/>
        <w:outlineLvl w:val="0"/>
      </w:pPr>
    </w:p>
    <w:p w14:paraId="03E2884D" w14:textId="77777777" w:rsidR="003E523D" w:rsidRDefault="003E523D" w:rsidP="00DE670E">
      <w:pPr>
        <w:pStyle w:val="Zkladntext"/>
        <w:outlineLvl w:val="0"/>
      </w:pPr>
    </w:p>
    <w:p w14:paraId="1981EF89" w14:textId="14F73F35" w:rsidR="007C2238" w:rsidRPr="005C2663" w:rsidRDefault="003C6723" w:rsidP="002C4A56">
      <w:pPr>
        <w:pStyle w:val="Zkladntext"/>
        <w:rPr>
          <w:sz w:val="24"/>
        </w:rPr>
      </w:pPr>
      <w:r w:rsidRPr="005C2663">
        <w:rPr>
          <w:sz w:val="24"/>
        </w:rPr>
        <w:t xml:space="preserve">Seznam </w:t>
      </w:r>
      <w:r w:rsidR="0026366D" w:rsidRPr="005C2663">
        <w:rPr>
          <w:sz w:val="24"/>
        </w:rPr>
        <w:t>řešených objektů: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8"/>
        <w:gridCol w:w="1598"/>
        <w:gridCol w:w="1261"/>
        <w:gridCol w:w="1259"/>
      </w:tblGrid>
      <w:tr w:rsidR="005C2663" w:rsidRPr="005C2663" w14:paraId="3CB5B1C7" w14:textId="77777777" w:rsidTr="005C2663">
        <w:trPr>
          <w:trHeight w:val="320"/>
        </w:trPr>
        <w:tc>
          <w:tcPr>
            <w:tcW w:w="3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F323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Organizace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F30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Ulice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D420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ČP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B899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Město</w:t>
            </w:r>
          </w:p>
        </w:tc>
      </w:tr>
      <w:tr w:rsidR="005C2663" w:rsidRPr="005C2663" w14:paraId="03D9E412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0439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P-PINK </w:t>
            </w:r>
            <w:proofErr w:type="spellStart"/>
            <w:proofErr w:type="gramStart"/>
            <w:r w:rsidRPr="005C2663">
              <w:rPr>
                <w:rFonts w:eastAsia="Times New Roman"/>
                <w:sz w:val="22"/>
                <w:szCs w:val="24"/>
                <w:lang w:eastAsia="cs-CZ"/>
              </w:rPr>
              <w:t>z.ú</w:t>
            </w:r>
            <w:proofErr w:type="spellEnd"/>
            <w:proofErr w:type="gramEnd"/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CBE2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Jana Palacha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7A64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363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746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09B960A4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3FA2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MO+MOI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36D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U Divadla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13D1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828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FCE2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1B90F04A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34B1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Základní škola Pardubice, Josefa </w:t>
            </w:r>
            <w:proofErr w:type="spellStart"/>
            <w:r w:rsidRPr="005C2663">
              <w:rPr>
                <w:rFonts w:eastAsia="Times New Roman"/>
                <w:sz w:val="22"/>
                <w:szCs w:val="24"/>
                <w:lang w:eastAsia="cs-CZ"/>
              </w:rPr>
              <w:t>Ressla</w:t>
            </w:r>
            <w:proofErr w:type="spellEnd"/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 2258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E39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Josef </w:t>
            </w:r>
            <w:proofErr w:type="spellStart"/>
            <w:r w:rsidRPr="005C2663">
              <w:rPr>
                <w:rFonts w:eastAsia="Times New Roman"/>
                <w:sz w:val="22"/>
                <w:szCs w:val="24"/>
                <w:lang w:eastAsia="cs-CZ"/>
              </w:rPr>
              <w:t>Ressla</w:t>
            </w:r>
            <w:proofErr w:type="spellEnd"/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4F7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2258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F3C8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79081509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F5F1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Dům dětí a mládeže ALFA Pardubice-Polabiny, Družby 334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D4BA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Družby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A390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334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8370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1DBD63C1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E0B2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Základní škola Pardubice‐Ohrazenice, Trnovská 159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F231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Trnovská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205D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159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4C1B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7E749C03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A295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Mateřská škola Zvoneček Pardubice-Polabiny, Sluneční 284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DBD6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Sluneční 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72EF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284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44FD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7CF65078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3D4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 xml:space="preserve">Mateřská škola Pardubice-Polabiny, Brožíkova 450  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85B5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Brožíkova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47D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450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810B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42743FC3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4C2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Mateřská škola Klubíčko Pardubice-Polabiny, Grusova 448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2F04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Grusova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6A32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448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D6B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5B5F02DB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709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Mateřská škola Pardubice-Jesničánky, Raisova 226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BA8F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Raisova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D2D2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226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A38C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  <w:tr w:rsidR="005C2663" w:rsidRPr="005C2663" w14:paraId="487866C2" w14:textId="77777777" w:rsidTr="005C2663">
        <w:trPr>
          <w:trHeight w:val="320"/>
        </w:trPr>
        <w:tc>
          <w:tcPr>
            <w:tcW w:w="3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72F5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Mateřská škola Pardubice-Rosice nad Labem, Prokopa Holého 160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452" w14:textId="77777777" w:rsidR="005C2663" w:rsidRPr="005C2663" w:rsidRDefault="005C2663" w:rsidP="005C2663">
            <w:pPr>
              <w:spacing w:after="0" w:line="240" w:lineRule="auto"/>
              <w:contextualSpacing w:val="0"/>
              <w:jc w:val="lef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Prokopa Holého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62B" w14:textId="77777777" w:rsidR="005C2663" w:rsidRPr="005C2663" w:rsidRDefault="005C2663" w:rsidP="005C2663">
            <w:pPr>
              <w:spacing w:after="0" w:line="240" w:lineRule="auto"/>
              <w:contextualSpacing w:val="0"/>
              <w:jc w:val="right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160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9B4C" w14:textId="77777777" w:rsidR="005C2663" w:rsidRPr="005C2663" w:rsidRDefault="005C2663" w:rsidP="005C2663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2"/>
                <w:szCs w:val="24"/>
                <w:lang w:eastAsia="cs-CZ"/>
              </w:rPr>
            </w:pPr>
            <w:r w:rsidRPr="005C2663">
              <w:rPr>
                <w:rFonts w:eastAsia="Times New Roman"/>
                <w:sz w:val="22"/>
                <w:szCs w:val="24"/>
                <w:lang w:eastAsia="cs-CZ"/>
              </w:rPr>
              <w:t>Pardubice</w:t>
            </w:r>
          </w:p>
        </w:tc>
      </w:tr>
    </w:tbl>
    <w:p w14:paraId="01A9CDDC" w14:textId="77777777" w:rsidR="0026366D" w:rsidRDefault="0026366D" w:rsidP="002C4A56">
      <w:pPr>
        <w:pStyle w:val="Zkladntext"/>
        <w:rPr>
          <w:sz w:val="24"/>
        </w:rPr>
      </w:pPr>
    </w:p>
    <w:p w14:paraId="61AE987B" w14:textId="77777777" w:rsidR="0026366D" w:rsidRDefault="0026366D" w:rsidP="002C4A56">
      <w:pPr>
        <w:pStyle w:val="Zkladntext"/>
        <w:rPr>
          <w:sz w:val="24"/>
        </w:rPr>
      </w:pPr>
    </w:p>
    <w:p w14:paraId="1F2450AF" w14:textId="77777777" w:rsidR="0026366D" w:rsidRDefault="0026366D" w:rsidP="002C4A56">
      <w:pPr>
        <w:pStyle w:val="Zkladntext"/>
        <w:rPr>
          <w:sz w:val="24"/>
        </w:rPr>
      </w:pPr>
    </w:p>
    <w:p w14:paraId="7F6719DB" w14:textId="77777777" w:rsidR="003C6723" w:rsidRPr="00AE1A06" w:rsidRDefault="003C6723" w:rsidP="002C4A56">
      <w:pPr>
        <w:pStyle w:val="Zkladntext"/>
        <w:rPr>
          <w:sz w:val="24"/>
        </w:rPr>
      </w:pPr>
    </w:p>
    <w:p w14:paraId="28CF1AD6" w14:textId="77777777" w:rsidR="00CF4222" w:rsidRPr="00EB0F08" w:rsidRDefault="00CF4222" w:rsidP="00CF4222">
      <w:pPr>
        <w:pStyle w:val="Nadpis1"/>
      </w:pPr>
      <w:r w:rsidRPr="00EB0F08">
        <w:t xml:space="preserve">Podmínky a požadavky na zpracování nabídky </w:t>
      </w:r>
    </w:p>
    <w:p w14:paraId="4457024C" w14:textId="77777777" w:rsidR="00034145" w:rsidRDefault="00034145" w:rsidP="00034145">
      <w:pPr>
        <w:spacing w:after="0" w:line="240" w:lineRule="auto"/>
      </w:pPr>
      <w:r>
        <w:t>Nabídková cena</w:t>
      </w:r>
      <w:r w:rsidRPr="00EB0F08">
        <w:t xml:space="preserve"> bude </w:t>
      </w:r>
      <w:r>
        <w:t xml:space="preserve">uvedena absolutní částkou v českých korunách bez DPH, </w:t>
      </w:r>
      <w:r w:rsidRPr="00EB0F08">
        <w:t>jako nejvýše přípustná, platná po celou dobu realizace a bude obsahovat veškeré práce, dodávky, činnosti a náklady</w:t>
      </w:r>
      <w:r>
        <w:t xml:space="preserve"> související s předmětem plnění.</w:t>
      </w:r>
    </w:p>
    <w:p w14:paraId="74B806FF" w14:textId="77777777" w:rsidR="0015684F" w:rsidRDefault="0015684F" w:rsidP="0015684F">
      <w:pPr>
        <w:spacing w:after="0" w:line="240" w:lineRule="auto"/>
      </w:pPr>
    </w:p>
    <w:p w14:paraId="2DF2FFD8" w14:textId="77777777" w:rsidR="0074045F" w:rsidRDefault="0074045F" w:rsidP="0015684F">
      <w:pPr>
        <w:spacing w:after="0" w:line="240" w:lineRule="auto"/>
      </w:pPr>
    </w:p>
    <w:p w14:paraId="69599499" w14:textId="77777777" w:rsidR="0074045F" w:rsidRDefault="0074045F" w:rsidP="0015684F">
      <w:pPr>
        <w:spacing w:after="0" w:line="240" w:lineRule="auto"/>
      </w:pPr>
    </w:p>
    <w:p w14:paraId="6470519C" w14:textId="77777777" w:rsidR="00CF4222" w:rsidRDefault="00CF4222" w:rsidP="00CF4222">
      <w:pPr>
        <w:pStyle w:val="Nadpis1"/>
        <w:rPr>
          <w:lang w:val="cs-CZ"/>
        </w:rPr>
      </w:pPr>
      <w:r>
        <w:t>Doba a místo plnění</w:t>
      </w:r>
    </w:p>
    <w:p w14:paraId="43F7B659" w14:textId="7AD8CB1B" w:rsidR="000E13DB" w:rsidRDefault="00DC2D88" w:rsidP="000E13DB">
      <w:pPr>
        <w:rPr>
          <w:snapToGrid w:val="0"/>
        </w:rPr>
      </w:pPr>
      <w:r>
        <w:rPr>
          <w:snapToGrid w:val="0"/>
        </w:rPr>
        <w:t xml:space="preserve">Řešené objekty jsou </w:t>
      </w:r>
      <w:r w:rsidR="00A01B59">
        <w:rPr>
          <w:snapToGrid w:val="0"/>
        </w:rPr>
        <w:t xml:space="preserve">ve městě Pardubice. </w:t>
      </w:r>
    </w:p>
    <w:p w14:paraId="264DB498" w14:textId="0B6EB6A3" w:rsidR="0087110C" w:rsidRPr="003D5522" w:rsidRDefault="003928B1" w:rsidP="000E13DB">
      <w:pPr>
        <w:rPr>
          <w:b/>
          <w:bCs/>
          <w:snapToGrid w:val="0"/>
        </w:rPr>
      </w:pPr>
      <w:r w:rsidRPr="003D5522">
        <w:rPr>
          <w:b/>
          <w:bCs/>
          <w:snapToGrid w:val="0"/>
        </w:rPr>
        <w:t>Tech. studie</w:t>
      </w:r>
      <w:r w:rsidR="0087110C" w:rsidRPr="003D5522">
        <w:rPr>
          <w:b/>
          <w:bCs/>
          <w:snapToGrid w:val="0"/>
        </w:rPr>
        <w:t xml:space="preserve"> + </w:t>
      </w:r>
      <w:proofErr w:type="spellStart"/>
      <w:r w:rsidR="0087110C" w:rsidRPr="003D5522">
        <w:rPr>
          <w:b/>
          <w:bCs/>
          <w:snapToGrid w:val="0"/>
        </w:rPr>
        <w:t>jednopolové</w:t>
      </w:r>
      <w:proofErr w:type="spellEnd"/>
      <w:r w:rsidR="0087110C" w:rsidRPr="003D5522">
        <w:rPr>
          <w:b/>
          <w:bCs/>
          <w:snapToGrid w:val="0"/>
        </w:rPr>
        <w:t xml:space="preserve"> schéma – 21</w:t>
      </w:r>
      <w:r w:rsidR="007821A0" w:rsidRPr="003D5522">
        <w:rPr>
          <w:b/>
          <w:bCs/>
          <w:snapToGrid w:val="0"/>
        </w:rPr>
        <w:t xml:space="preserve"> </w:t>
      </w:r>
      <w:r w:rsidR="0087110C" w:rsidRPr="003D5522">
        <w:rPr>
          <w:b/>
          <w:bCs/>
          <w:snapToGrid w:val="0"/>
        </w:rPr>
        <w:t>prac</w:t>
      </w:r>
      <w:r w:rsidR="007821A0" w:rsidRPr="003D5522">
        <w:rPr>
          <w:b/>
          <w:bCs/>
          <w:snapToGrid w:val="0"/>
        </w:rPr>
        <w:t>o</w:t>
      </w:r>
      <w:r w:rsidR="0087110C" w:rsidRPr="003D5522">
        <w:rPr>
          <w:b/>
          <w:bCs/>
          <w:snapToGrid w:val="0"/>
        </w:rPr>
        <w:t>vních dnů od podpisu smlouvy</w:t>
      </w:r>
      <w:r w:rsidR="007821A0" w:rsidRPr="003D5522">
        <w:rPr>
          <w:b/>
          <w:bCs/>
          <w:snapToGrid w:val="0"/>
        </w:rPr>
        <w:t>.</w:t>
      </w:r>
    </w:p>
    <w:p w14:paraId="49C2634F" w14:textId="4289C869" w:rsidR="0073351C" w:rsidRPr="003D5522" w:rsidRDefault="0073351C" w:rsidP="000E13DB">
      <w:pPr>
        <w:rPr>
          <w:b/>
          <w:bCs/>
          <w:snapToGrid w:val="0"/>
        </w:rPr>
      </w:pPr>
      <w:r w:rsidRPr="003D5522">
        <w:rPr>
          <w:b/>
          <w:bCs/>
          <w:snapToGrid w:val="0"/>
        </w:rPr>
        <w:t>Úprava a Potvrzení technických a energetických parametrů RES +4: 14 pracovních dnů od pokynu zadavatele (po vyjádřeních distribuce)</w:t>
      </w:r>
    </w:p>
    <w:p w14:paraId="46BE0FFA" w14:textId="77777777" w:rsidR="007821A0" w:rsidRDefault="007821A0" w:rsidP="000E13DB">
      <w:pPr>
        <w:rPr>
          <w:snapToGrid w:val="0"/>
        </w:rPr>
      </w:pPr>
    </w:p>
    <w:p w14:paraId="11A49513" w14:textId="77777777" w:rsidR="00A01B59" w:rsidRDefault="00A01B59" w:rsidP="000E13DB">
      <w:pPr>
        <w:rPr>
          <w:snapToGrid w:val="0"/>
        </w:rPr>
      </w:pPr>
    </w:p>
    <w:p w14:paraId="45C7FCC2" w14:textId="77777777" w:rsidR="00470575" w:rsidRDefault="00470575" w:rsidP="00470575">
      <w:pPr>
        <w:spacing w:after="0" w:line="240" w:lineRule="auto"/>
      </w:pPr>
    </w:p>
    <w:p w14:paraId="243872A0" w14:textId="77777777" w:rsidR="00470575" w:rsidRPr="00A44FEE" w:rsidRDefault="00470575" w:rsidP="00470575">
      <w:pPr>
        <w:pStyle w:val="Nadpis1"/>
        <w:numPr>
          <w:ilvl w:val="0"/>
          <w:numId w:val="1"/>
        </w:numPr>
        <w:ind w:left="437" w:hanging="437"/>
      </w:pPr>
      <w:r>
        <w:rPr>
          <w:lang w:val="cs-CZ"/>
        </w:rPr>
        <w:t>Jiná práva a</w:t>
      </w:r>
      <w:r w:rsidRPr="00A44FEE">
        <w:t xml:space="preserve"> požadavky</w:t>
      </w:r>
    </w:p>
    <w:p w14:paraId="249216EE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1C5939">
        <w:rPr>
          <w:b w:val="0"/>
        </w:rPr>
        <w:t xml:space="preserve">Zadavatel si vyhrazuje právo odmítnout všechny předložené nabídky, upřesnit či doplnit tyto podmínky pro zadání zakázky </w:t>
      </w:r>
      <w:r w:rsidRPr="00704730">
        <w:rPr>
          <w:b w:val="0"/>
          <w:lang w:val="cs-CZ"/>
        </w:rPr>
        <w:t>a to písemnou formou shodně všem uchazečům.</w:t>
      </w:r>
    </w:p>
    <w:p w14:paraId="138661C9" w14:textId="77777777" w:rsidR="00470575" w:rsidRPr="00A51284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A51284">
        <w:rPr>
          <w:b w:val="0"/>
        </w:rPr>
        <w:t>Zadavatel si vyhrazuje právo neuzavřít smlouvu</w:t>
      </w:r>
      <w:r>
        <w:rPr>
          <w:b w:val="0"/>
          <w:lang w:val="cs-CZ"/>
        </w:rPr>
        <w:t xml:space="preserve"> s žádným uchazečem.</w:t>
      </w:r>
    </w:p>
    <w:p w14:paraId="25620DC6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 xml:space="preserve">Zadavatel si vyhrazuje právo ověřit si informace poskytnuté uchazečem u třetích osob a uchazeč je povinen mu v tomto ohledu poskytnout veškerou potřebnou součinnost. </w:t>
      </w:r>
    </w:p>
    <w:p w14:paraId="3DB72FC9" w14:textId="77777777" w:rsidR="00470575" w:rsidRPr="00704730" w:rsidRDefault="00470575" w:rsidP="00470575">
      <w:pPr>
        <w:pStyle w:val="Nadpis2"/>
        <w:numPr>
          <w:ilvl w:val="1"/>
          <w:numId w:val="1"/>
        </w:numPr>
        <w:rPr>
          <w:b w:val="0"/>
        </w:rPr>
      </w:pPr>
      <w:r w:rsidRPr="00704730">
        <w:rPr>
          <w:b w:val="0"/>
        </w:rPr>
        <w:t>Zadavatel si vyhrazuje právo na odmítnutí všech nabídek nebo zrušeni veřejné zakázky nejpozději do uzavření smlouvy</w:t>
      </w:r>
      <w:r>
        <w:rPr>
          <w:b w:val="0"/>
          <w:lang w:val="cs-CZ"/>
        </w:rPr>
        <w:t>.</w:t>
      </w:r>
      <w:r w:rsidRPr="00704730">
        <w:rPr>
          <w:b w:val="0"/>
        </w:rPr>
        <w:t xml:space="preserve"> </w:t>
      </w:r>
    </w:p>
    <w:p w14:paraId="37B0F71B" w14:textId="77777777" w:rsidR="00470575" w:rsidRDefault="00470575" w:rsidP="0047057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704730">
        <w:rPr>
          <w:b w:val="0"/>
        </w:rPr>
        <w:t>Uchazeč souhla</w:t>
      </w:r>
      <w:r>
        <w:rPr>
          <w:b w:val="0"/>
        </w:rPr>
        <w:t>sí s případným zveřejněním sml</w:t>
      </w:r>
      <w:r>
        <w:rPr>
          <w:b w:val="0"/>
          <w:lang w:val="cs-CZ"/>
        </w:rPr>
        <w:t>ouvy</w:t>
      </w:r>
      <w:r w:rsidRPr="00704730">
        <w:rPr>
          <w:b w:val="0"/>
        </w:rPr>
        <w:t>, pokud bude vybrána</w:t>
      </w:r>
      <w:r w:rsidR="003F4D63">
        <w:rPr>
          <w:b w:val="0"/>
        </w:rPr>
        <w:t xml:space="preserve"> </w:t>
      </w:r>
      <w:r w:rsidRPr="00704730">
        <w:rPr>
          <w:b w:val="0"/>
        </w:rPr>
        <w:t>jeho nabídka jako nejvh</w:t>
      </w:r>
      <w:r>
        <w:rPr>
          <w:b w:val="0"/>
        </w:rPr>
        <w:t>odnější a dojde k uzavření</w:t>
      </w:r>
      <w:r w:rsidRPr="00704730">
        <w:rPr>
          <w:b w:val="0"/>
        </w:rPr>
        <w:t xml:space="preserve"> smlouvy.</w:t>
      </w:r>
    </w:p>
    <w:p w14:paraId="1B048C6B" w14:textId="77777777" w:rsidR="006A37D0" w:rsidRDefault="00470575" w:rsidP="006A37D0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FA06A4">
        <w:rPr>
          <w:b w:val="0"/>
        </w:rPr>
        <w:t>Uchazeč nemá právo na náhradu nákladů spojených s účastí na tomto zadávacím řízení.</w:t>
      </w:r>
    </w:p>
    <w:p w14:paraId="188BB4E6" w14:textId="77777777" w:rsidR="00470575" w:rsidRDefault="00470575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6"/>
          <w:szCs w:val="16"/>
        </w:rPr>
      </w:pPr>
    </w:p>
    <w:p w14:paraId="42A78EBB" w14:textId="77777777" w:rsidR="00FB694B" w:rsidRDefault="00FB694B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2"/>
          <w:szCs w:val="12"/>
        </w:rPr>
      </w:pPr>
    </w:p>
    <w:p w14:paraId="3905B824" w14:textId="77777777" w:rsidR="00C50CD3" w:rsidRDefault="00C50CD3" w:rsidP="00C50CD3">
      <w:pPr>
        <w:pStyle w:val="Nadpis1"/>
        <w:numPr>
          <w:ilvl w:val="0"/>
          <w:numId w:val="1"/>
        </w:numPr>
        <w:ind w:left="437" w:hanging="437"/>
      </w:pPr>
      <w:r>
        <w:t>POŽADAVKY NA PROKÁZÁNÍ SPLNĚNÍ KVALIFIKACE</w:t>
      </w:r>
    </w:p>
    <w:p w14:paraId="2B75FE31" w14:textId="77777777" w:rsidR="00C50CD3" w:rsidRDefault="00C50CD3" w:rsidP="00C50CD3">
      <w:pPr>
        <w:spacing w:after="0" w:line="240" w:lineRule="auto"/>
      </w:pPr>
      <w:r w:rsidRPr="008C13C9">
        <w:t>Kvalifikační předpoklady lze na straně uchazeče prokázat pomocí čestného prohlášení a prostých kopií požadovaných dokladů (viz níže). Zadavatel si vyhrazuje právo vyzvat uchazeče před uzavřením smlouvy k předložení originálů nebo úředně ověřených kopií požadovaných dokladů.</w:t>
      </w:r>
      <w:r>
        <w:t xml:space="preserve">  </w:t>
      </w:r>
    </w:p>
    <w:p w14:paraId="68A571B8" w14:textId="77777777" w:rsidR="00C50CD3" w:rsidRDefault="00C50CD3" w:rsidP="00C50CD3">
      <w:pPr>
        <w:spacing w:after="0"/>
        <w:rPr>
          <w:lang w:eastAsia="ar-SA"/>
        </w:rPr>
      </w:pPr>
    </w:p>
    <w:p w14:paraId="2E088A78" w14:textId="77777777" w:rsidR="00C50CD3" w:rsidRDefault="00C50CD3" w:rsidP="00C50CD3">
      <w:pPr>
        <w:pStyle w:val="Nadpis2"/>
        <w:numPr>
          <w:ilvl w:val="1"/>
          <w:numId w:val="1"/>
        </w:numPr>
        <w:tabs>
          <w:tab w:val="clear" w:pos="794"/>
          <w:tab w:val="left" w:pos="567"/>
        </w:tabs>
        <w:ind w:hanging="721"/>
      </w:pPr>
      <w:r>
        <w:t>Profesní kvalifikační předpoklad</w:t>
      </w:r>
      <w:r>
        <w:rPr>
          <w:lang w:val="cs-CZ"/>
        </w:rPr>
        <w:t>y:</w:t>
      </w:r>
    </w:p>
    <w:p w14:paraId="18B4E348" w14:textId="77777777" w:rsidR="00C50CD3" w:rsidRDefault="00C50CD3" w:rsidP="00C50CD3">
      <w:pPr>
        <w:pStyle w:val="Nadpis3"/>
        <w:numPr>
          <w:ilvl w:val="2"/>
          <w:numId w:val="1"/>
        </w:numPr>
        <w:tabs>
          <w:tab w:val="clear" w:pos="720"/>
          <w:tab w:val="num" w:pos="851"/>
        </w:tabs>
        <w:ind w:left="1276" w:hanging="992"/>
      </w:pPr>
      <w:r>
        <w:t>výpis z obchodního rejstříku, pokud je v něm zapsán, či výpis z jiné obdobné evidence, pokud je v ní zapsán</w:t>
      </w:r>
    </w:p>
    <w:p w14:paraId="6E7FF1C8" w14:textId="77777777" w:rsidR="00C50CD3" w:rsidRDefault="00C50CD3" w:rsidP="00C50CD3">
      <w:pPr>
        <w:pStyle w:val="Nadpis3"/>
        <w:numPr>
          <w:ilvl w:val="2"/>
          <w:numId w:val="1"/>
        </w:numPr>
        <w:tabs>
          <w:tab w:val="clear" w:pos="720"/>
          <w:tab w:val="num" w:pos="851"/>
        </w:tabs>
        <w:ind w:left="1276" w:hanging="992"/>
        <w:rPr>
          <w:lang w:val="cs-CZ"/>
        </w:rPr>
      </w:pPr>
      <w:r>
        <w:t>doklad o oprávnění k podnikání podle zvláštních právních předpisů v rozsahu odpovídajícímu předmětu zakázky, zejména doklad prokazující příslušné živnostenské oprávnění či licenci vztahující se k předmětu plnění zakázky</w:t>
      </w:r>
    </w:p>
    <w:p w14:paraId="3D6B8170" w14:textId="77777777" w:rsidR="00C50CD3" w:rsidRDefault="00C50CD3" w:rsidP="00C50CD3">
      <w:pPr>
        <w:rPr>
          <w:lang w:eastAsia="ar-SA"/>
        </w:rPr>
      </w:pPr>
    </w:p>
    <w:p w14:paraId="60518239" w14:textId="77777777" w:rsidR="00C50CD3" w:rsidRDefault="00C50CD3" w:rsidP="00C50CD3">
      <w:pPr>
        <w:pStyle w:val="Nadpis2"/>
        <w:numPr>
          <w:ilvl w:val="1"/>
          <w:numId w:val="1"/>
        </w:numPr>
        <w:tabs>
          <w:tab w:val="clear" w:pos="794"/>
          <w:tab w:val="left" w:pos="567"/>
        </w:tabs>
        <w:ind w:hanging="721"/>
      </w:pPr>
      <w:r>
        <w:t xml:space="preserve">Technické kvalifikační předpoklady: </w:t>
      </w:r>
    </w:p>
    <w:p w14:paraId="31FDAB0F" w14:textId="3FBD5DA0" w:rsidR="00C50CD3" w:rsidRDefault="00C50CD3" w:rsidP="009451D7">
      <w:pPr>
        <w:pStyle w:val="Odstavecseseznamem"/>
        <w:numPr>
          <w:ilvl w:val="0"/>
          <w:numId w:val="47"/>
        </w:numPr>
        <w:rPr>
          <w:snapToGrid w:val="0"/>
        </w:rPr>
      </w:pPr>
      <w:r w:rsidRPr="009451D7">
        <w:rPr>
          <w:bCs/>
          <w:snapToGrid w:val="0"/>
        </w:rPr>
        <w:t xml:space="preserve">Uveďte </w:t>
      </w:r>
      <w:r w:rsidR="009451D7">
        <w:rPr>
          <w:bCs/>
          <w:snapToGrid w:val="0"/>
        </w:rPr>
        <w:t>a</w:t>
      </w:r>
      <w:r w:rsidR="009451D7" w:rsidRPr="009451D7">
        <w:rPr>
          <w:bCs/>
          <w:snapToGrid w:val="0"/>
        </w:rPr>
        <w:t xml:space="preserve">lespoň 2 </w:t>
      </w:r>
      <w:r w:rsidR="009451D7">
        <w:rPr>
          <w:bCs/>
          <w:snapToGrid w:val="0"/>
        </w:rPr>
        <w:t xml:space="preserve">reference na </w:t>
      </w:r>
      <w:r w:rsidR="009451D7" w:rsidRPr="009451D7">
        <w:rPr>
          <w:bCs/>
          <w:snapToGrid w:val="0"/>
        </w:rPr>
        <w:t>uspěné studie stavebně technologického řešení fotovoltaické elektrárny v dotačním titulu Modernizačního fondu RES+</w:t>
      </w:r>
      <w:r w:rsidRPr="009451D7">
        <w:rPr>
          <w:snapToGrid w:val="0"/>
        </w:rPr>
        <w:t>.</w:t>
      </w:r>
    </w:p>
    <w:p w14:paraId="29D71171" w14:textId="5D3E4E8A" w:rsidR="009451D7" w:rsidRDefault="005123B2" w:rsidP="009451D7">
      <w:pPr>
        <w:pStyle w:val="Odstavecseseznamem"/>
        <w:numPr>
          <w:ilvl w:val="0"/>
          <w:numId w:val="47"/>
        </w:numPr>
        <w:rPr>
          <w:snapToGrid w:val="0"/>
        </w:rPr>
      </w:pPr>
      <w:r>
        <w:rPr>
          <w:snapToGrid w:val="0"/>
        </w:rPr>
        <w:t>Doložte alespoň jedno z uvedených:</w:t>
      </w:r>
    </w:p>
    <w:p w14:paraId="10321A91" w14:textId="20B2B3D6" w:rsidR="00EE709C" w:rsidRPr="00EE709C" w:rsidRDefault="00EE709C" w:rsidP="00EE709C">
      <w:pPr>
        <w:pStyle w:val="Odstavecseseznamem"/>
        <w:numPr>
          <w:ilvl w:val="0"/>
          <w:numId w:val="48"/>
        </w:numPr>
        <w:rPr>
          <w:snapToGrid w:val="0"/>
        </w:rPr>
      </w:pPr>
      <w:r w:rsidRPr="00EE709C">
        <w:rPr>
          <w:snapToGrid w:val="0"/>
        </w:rPr>
        <w:t xml:space="preserve">Energetický specialista s příslušným oprávněním podle zákona č. 406/2000 Sb., o hospodaření energií, v platném znění, dle § 10, odstavec 1, část a) nebo b). </w:t>
      </w:r>
    </w:p>
    <w:p w14:paraId="2E3D20A9" w14:textId="7058F5E5" w:rsidR="00EE709C" w:rsidRPr="00EE709C" w:rsidRDefault="00EE709C" w:rsidP="00EE709C">
      <w:pPr>
        <w:pStyle w:val="Odstavecseseznamem"/>
        <w:numPr>
          <w:ilvl w:val="0"/>
          <w:numId w:val="48"/>
        </w:numPr>
        <w:rPr>
          <w:snapToGrid w:val="0"/>
        </w:rPr>
      </w:pPr>
      <w:r w:rsidRPr="00EE709C">
        <w:rPr>
          <w:snapToGrid w:val="0"/>
        </w:rPr>
        <w:t xml:space="preserve">Autorizovaný technik/inženýr v oboru technika prostředí staveb, specializace elektrotechnická zařízení (IE02, TE03).  </w:t>
      </w:r>
    </w:p>
    <w:p w14:paraId="58DA0065" w14:textId="737EF11C" w:rsidR="005123B2" w:rsidRPr="009451D7" w:rsidRDefault="00EE709C" w:rsidP="00EE709C">
      <w:pPr>
        <w:pStyle w:val="Odstavecseseznamem"/>
        <w:numPr>
          <w:ilvl w:val="0"/>
          <w:numId w:val="48"/>
        </w:numPr>
        <w:rPr>
          <w:snapToGrid w:val="0"/>
        </w:rPr>
      </w:pPr>
      <w:r w:rsidRPr="00EE709C">
        <w:rPr>
          <w:snapToGrid w:val="0"/>
        </w:rPr>
        <w:t>Autorizovaný technik/inženýr v oboru technologická zařízení staveb (IT00, TT00).</w:t>
      </w:r>
    </w:p>
    <w:p w14:paraId="048D3A64" w14:textId="77777777" w:rsidR="00C50CD3" w:rsidRDefault="00C50CD3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2"/>
          <w:szCs w:val="12"/>
        </w:rPr>
      </w:pPr>
    </w:p>
    <w:p w14:paraId="7D55430E" w14:textId="77777777" w:rsidR="00C50CD3" w:rsidRPr="00FB694B" w:rsidRDefault="00C50CD3" w:rsidP="00FB694B">
      <w:pPr>
        <w:tabs>
          <w:tab w:val="left" w:pos="900"/>
        </w:tabs>
        <w:suppressAutoHyphens/>
        <w:spacing w:after="0" w:line="240" w:lineRule="auto"/>
        <w:ind w:left="540"/>
        <w:contextualSpacing w:val="0"/>
        <w:rPr>
          <w:sz w:val="12"/>
          <w:szCs w:val="12"/>
        </w:rPr>
      </w:pPr>
    </w:p>
    <w:p w14:paraId="311B7819" w14:textId="77777777" w:rsidR="008224EC" w:rsidRDefault="008224EC" w:rsidP="00B12688">
      <w:pPr>
        <w:pStyle w:val="Nadpis1"/>
      </w:pPr>
      <w:r>
        <w:t>ZPŮSOB HODNOCENÍ NABÍDEK</w:t>
      </w:r>
    </w:p>
    <w:p w14:paraId="16C7FD72" w14:textId="6387E2EB" w:rsidR="006A5475" w:rsidRDefault="00F76C5D" w:rsidP="006A5475">
      <w:pPr>
        <w:spacing w:after="0" w:line="240" w:lineRule="auto"/>
      </w:pPr>
      <w:r w:rsidRPr="00F76C5D">
        <w:t xml:space="preserve">Nabídky budou hodnoceny podle </w:t>
      </w:r>
      <w:r>
        <w:t>ekonomické výhodnosti</w:t>
      </w:r>
      <w:r w:rsidR="002F3425">
        <w:t xml:space="preserve"> (</w:t>
      </w:r>
      <w:r w:rsidR="00112A71">
        <w:t>nejnižší</w:t>
      </w:r>
      <w:r w:rsidR="002F3425">
        <w:t xml:space="preserve"> </w:t>
      </w:r>
      <w:r w:rsidR="00A92F29">
        <w:t>nabídková cena</w:t>
      </w:r>
      <w:r w:rsidR="002F3425">
        <w:t>)</w:t>
      </w:r>
      <w:r w:rsidRPr="00F76C5D">
        <w:t>.</w:t>
      </w:r>
    </w:p>
    <w:p w14:paraId="2C2BED40" w14:textId="77777777" w:rsidR="006A5475" w:rsidRDefault="006A5475" w:rsidP="006A5475">
      <w:pPr>
        <w:spacing w:after="0" w:line="240" w:lineRule="auto"/>
      </w:pPr>
    </w:p>
    <w:p w14:paraId="2C398E10" w14:textId="70424969" w:rsidR="006A5475" w:rsidRDefault="006A5475" w:rsidP="006A5475">
      <w:pPr>
        <w:spacing w:after="0" w:line="240" w:lineRule="auto"/>
      </w:pPr>
      <w:r>
        <w:t xml:space="preserve">Při dosažení shodné </w:t>
      </w:r>
      <w:r w:rsidR="0062284A">
        <w:t>hodnoty</w:t>
      </w:r>
      <w:r>
        <w:t xml:space="preserve"> bude rozhodováno losem (hod mincí). </w:t>
      </w:r>
    </w:p>
    <w:p w14:paraId="419805F2" w14:textId="77777777" w:rsidR="005725DB" w:rsidRDefault="005725DB" w:rsidP="008224EC">
      <w:pPr>
        <w:spacing w:after="0" w:line="240" w:lineRule="auto"/>
        <w:rPr>
          <w:sz w:val="16"/>
          <w:szCs w:val="16"/>
        </w:rPr>
      </w:pPr>
    </w:p>
    <w:p w14:paraId="0DC66E52" w14:textId="77777777" w:rsidR="0074045F" w:rsidRDefault="0074045F" w:rsidP="008224EC">
      <w:pPr>
        <w:spacing w:after="0" w:line="240" w:lineRule="auto"/>
        <w:rPr>
          <w:sz w:val="16"/>
          <w:szCs w:val="16"/>
        </w:rPr>
      </w:pPr>
    </w:p>
    <w:p w14:paraId="0CE8F04A" w14:textId="77777777" w:rsidR="0074045F" w:rsidRPr="004B0DC8" w:rsidRDefault="0074045F" w:rsidP="008224EC">
      <w:pPr>
        <w:spacing w:after="0" w:line="240" w:lineRule="auto"/>
        <w:rPr>
          <w:sz w:val="16"/>
          <w:szCs w:val="16"/>
        </w:rPr>
      </w:pPr>
    </w:p>
    <w:p w14:paraId="0A8071D1" w14:textId="77777777" w:rsidR="007D3A98" w:rsidRDefault="007D3A98" w:rsidP="008224EC">
      <w:pPr>
        <w:spacing w:after="0" w:line="240" w:lineRule="auto"/>
        <w:rPr>
          <w:sz w:val="16"/>
          <w:szCs w:val="16"/>
        </w:rPr>
      </w:pPr>
    </w:p>
    <w:p w14:paraId="63C1CF3A" w14:textId="77777777" w:rsidR="007D3A98" w:rsidRPr="004B0DC8" w:rsidRDefault="007D3A98" w:rsidP="008224EC">
      <w:pPr>
        <w:spacing w:after="0" w:line="240" w:lineRule="auto"/>
        <w:rPr>
          <w:sz w:val="16"/>
          <w:szCs w:val="16"/>
        </w:rPr>
      </w:pPr>
    </w:p>
    <w:p w14:paraId="0C96C870" w14:textId="77777777" w:rsidR="000F11AA" w:rsidRDefault="000F11AA" w:rsidP="00E42D12">
      <w:pPr>
        <w:pStyle w:val="Nadpis1"/>
      </w:pPr>
      <w:r>
        <w:t>POSKYTOVÁNÍ DODATEČNÝCH INFORMACÍ K ZADÁVACÍ DOK</w:t>
      </w:r>
      <w:r w:rsidR="001A033D">
        <w:t>UMENTACI</w:t>
      </w:r>
    </w:p>
    <w:p w14:paraId="0F9424B1" w14:textId="77777777" w:rsidR="006A37D0" w:rsidRDefault="006A37D0" w:rsidP="000F11AA">
      <w:pPr>
        <w:spacing w:after="0" w:line="240" w:lineRule="auto"/>
      </w:pPr>
    </w:p>
    <w:p w14:paraId="41505006" w14:textId="77777777" w:rsidR="000F11AA" w:rsidRDefault="000F11AA" w:rsidP="000F11AA">
      <w:pPr>
        <w:spacing w:after="0" w:line="240" w:lineRule="auto"/>
      </w:pPr>
      <w:r>
        <w:t>Případné další informace o formálních náležitostech</w:t>
      </w:r>
      <w:r w:rsidR="00BB2DB0">
        <w:t xml:space="preserve"> nabídky</w:t>
      </w:r>
      <w:r>
        <w:t xml:space="preserve"> sdělí: Tomáš Chvojka </w:t>
      </w:r>
      <w:r w:rsidR="0066068B">
        <w:t>tel. 466 260 802</w:t>
      </w:r>
      <w:r>
        <w:t xml:space="preserve">, e-mail: </w:t>
      </w:r>
      <w:hyperlink r:id="rId11" w:history="1">
        <w:r w:rsidR="00E42D12" w:rsidRPr="00D70452">
          <w:rPr>
            <w:rStyle w:val="Hypertextovodkaz"/>
          </w:rPr>
          <w:t>chvojka@smp-pce.cz</w:t>
        </w:r>
      </w:hyperlink>
    </w:p>
    <w:p w14:paraId="411AD916" w14:textId="77777777" w:rsidR="00E977DD" w:rsidRDefault="00E977DD" w:rsidP="000F11AA">
      <w:pPr>
        <w:spacing w:after="0" w:line="240" w:lineRule="auto"/>
        <w:rPr>
          <w:sz w:val="22"/>
        </w:rPr>
      </w:pPr>
    </w:p>
    <w:p w14:paraId="3E06F1D7" w14:textId="77777777" w:rsidR="00F50460" w:rsidRDefault="00F50460" w:rsidP="00F50460">
      <w:pPr>
        <w:pStyle w:val="Nadpis1"/>
        <w:numPr>
          <w:ilvl w:val="0"/>
          <w:numId w:val="1"/>
        </w:numPr>
        <w:ind w:left="437" w:hanging="437"/>
      </w:pPr>
      <w:r>
        <w:t>OBSAH NABÍDKY</w:t>
      </w:r>
    </w:p>
    <w:p w14:paraId="2B789E92" w14:textId="77777777" w:rsidR="00F50460" w:rsidRPr="00380F8B" w:rsidRDefault="00F50460" w:rsidP="00F50460">
      <w:pPr>
        <w:pStyle w:val="Nadpis2"/>
        <w:numPr>
          <w:ilvl w:val="0"/>
          <w:numId w:val="0"/>
        </w:numPr>
        <w:ind w:left="721"/>
        <w:rPr>
          <w:b w:val="0"/>
          <w:sz w:val="16"/>
          <w:szCs w:val="16"/>
          <w:lang w:val="cs-CZ"/>
        </w:rPr>
      </w:pPr>
    </w:p>
    <w:p w14:paraId="4D681C3B" w14:textId="77777777" w:rsidR="00F50460" w:rsidRDefault="00F50460" w:rsidP="00F50460">
      <w:r w:rsidRPr="00053FDE">
        <w:t>Nabídka musí obsahovat následující body:</w:t>
      </w:r>
    </w:p>
    <w:p w14:paraId="2E0FF16E" w14:textId="77777777" w:rsidR="00F50460" w:rsidRDefault="00F50460" w:rsidP="00F50460">
      <w:pPr>
        <w:pStyle w:val="Nadpis2"/>
        <w:numPr>
          <w:ilvl w:val="1"/>
          <w:numId w:val="1"/>
        </w:numPr>
        <w:rPr>
          <w:b w:val="0"/>
          <w:lang w:val="cs-CZ"/>
        </w:rPr>
      </w:pPr>
      <w:r>
        <w:rPr>
          <w:lang w:val="cs-CZ"/>
        </w:rPr>
        <w:t>k</w:t>
      </w:r>
      <w:r>
        <w:t>rycí list</w:t>
      </w:r>
      <w:r w:rsidR="003F4D63">
        <w:rPr>
          <w:lang w:val="cs-CZ"/>
        </w:rPr>
        <w:t xml:space="preserve"> </w:t>
      </w:r>
      <w:r w:rsidRPr="007E351F">
        <w:rPr>
          <w:b w:val="0"/>
          <w:lang w:val="cs-CZ"/>
        </w:rPr>
        <w:t xml:space="preserve">(příloha </w:t>
      </w:r>
      <w:r w:rsidR="0066068B" w:rsidRPr="007E351F">
        <w:rPr>
          <w:b w:val="0"/>
          <w:lang w:val="cs-CZ"/>
        </w:rPr>
        <w:t>č. 1)</w:t>
      </w:r>
    </w:p>
    <w:p w14:paraId="1DADAEE5" w14:textId="1C234982" w:rsidR="00AA5A03" w:rsidRDefault="00AA5A03" w:rsidP="00AA5A03">
      <w:pPr>
        <w:pStyle w:val="Nadpis2"/>
        <w:numPr>
          <w:ilvl w:val="1"/>
          <w:numId w:val="1"/>
        </w:numPr>
      </w:pPr>
      <w:r>
        <w:rPr>
          <w:lang w:val="cs-CZ"/>
        </w:rPr>
        <w:t>kvalifikační dokumenty</w:t>
      </w:r>
    </w:p>
    <w:p w14:paraId="34ADD550" w14:textId="4ED29759" w:rsidR="00F50460" w:rsidRDefault="0001359E" w:rsidP="00F50460">
      <w:pPr>
        <w:pStyle w:val="Nadpis2"/>
        <w:numPr>
          <w:ilvl w:val="1"/>
          <w:numId w:val="1"/>
        </w:numPr>
      </w:pPr>
      <w:r>
        <w:rPr>
          <w:lang w:val="cs-CZ"/>
        </w:rPr>
        <w:t>podepsaný návrh smlouvy</w:t>
      </w:r>
    </w:p>
    <w:p w14:paraId="0BDD3B6D" w14:textId="77777777" w:rsidR="00F50460" w:rsidRDefault="006A37D0" w:rsidP="00F50460">
      <w:pPr>
        <w:pStyle w:val="Nadpis2"/>
        <w:numPr>
          <w:ilvl w:val="1"/>
          <w:numId w:val="1"/>
        </w:numPr>
        <w:rPr>
          <w:lang w:val="cs-CZ"/>
        </w:rPr>
      </w:pPr>
      <w:r>
        <w:rPr>
          <w:lang w:val="cs-CZ"/>
        </w:rPr>
        <w:t xml:space="preserve">případné </w:t>
      </w:r>
      <w:r w:rsidR="0066068B">
        <w:t>další</w:t>
      </w:r>
      <w:r w:rsidR="00F50460">
        <w:t xml:space="preserve"> dokumenty vztahující se k</w:t>
      </w:r>
      <w:r w:rsidR="006E1AE3">
        <w:t> </w:t>
      </w:r>
      <w:r w:rsidR="00F50460">
        <w:t>nabídce</w:t>
      </w:r>
    </w:p>
    <w:p w14:paraId="413D8483" w14:textId="77777777" w:rsidR="006E1AE3" w:rsidRPr="009833C6" w:rsidRDefault="006E1AE3" w:rsidP="006E1AE3">
      <w:pPr>
        <w:pStyle w:val="Nadpis1"/>
        <w:tabs>
          <w:tab w:val="clear" w:pos="794"/>
        </w:tabs>
        <w:spacing w:before="240"/>
        <w:ind w:left="435" w:hanging="435"/>
        <w:contextualSpacing w:val="0"/>
        <w:jc w:val="left"/>
      </w:pPr>
      <w:bookmarkStart w:id="0" w:name="_Toc326569772"/>
      <w:r w:rsidRPr="009833C6">
        <w:t>POKYNY PRO ZPRACOVÁNÍ  NABÍDKY</w:t>
      </w:r>
      <w:bookmarkEnd w:id="0"/>
    </w:p>
    <w:p w14:paraId="70116D1A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1" w:name="__RefHeading__55_2138858144"/>
      <w:bookmarkStart w:id="2" w:name="_Toc325009695"/>
      <w:bookmarkStart w:id="3" w:name="_Toc325113862"/>
      <w:bookmarkEnd w:id="1"/>
      <w:r w:rsidRPr="00627596">
        <w:rPr>
          <w:b w:val="0"/>
          <w:lang w:val="cs-CZ"/>
        </w:rPr>
        <w:t>Uchazeč</w:t>
      </w:r>
      <w:r w:rsidRPr="00627596">
        <w:rPr>
          <w:b w:val="0"/>
        </w:rPr>
        <w:t xml:space="preserve"> může podat pouze jednu nabídku.</w:t>
      </w:r>
      <w:bookmarkEnd w:id="2"/>
      <w:bookmarkEnd w:id="3"/>
    </w:p>
    <w:p w14:paraId="679384A4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4" w:name="_Toc325009696"/>
      <w:bookmarkStart w:id="5" w:name="_Toc325113863"/>
      <w:r w:rsidRPr="00627596">
        <w:rPr>
          <w:b w:val="0"/>
        </w:rPr>
        <w:t>Nabídka:</w:t>
      </w:r>
      <w:bookmarkStart w:id="6" w:name="_Toc325009697"/>
      <w:bookmarkEnd w:id="4"/>
      <w:bookmarkEnd w:id="5"/>
    </w:p>
    <w:p w14:paraId="21546DB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r w:rsidRPr="009833C6">
        <w:t>bude předložena v jednom originále v listinné podobě, v českém jazyce</w:t>
      </w:r>
      <w:bookmarkEnd w:id="6"/>
      <w:r w:rsidRPr="009833C6">
        <w:t xml:space="preserve"> </w:t>
      </w:r>
    </w:p>
    <w:p w14:paraId="3F018255" w14:textId="6131DC81" w:rsidR="006E1AE3" w:rsidRPr="009833C6" w:rsidRDefault="006E1AE3" w:rsidP="00AF2EC4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contextualSpacing w:val="0"/>
      </w:pPr>
      <w:bookmarkStart w:id="7" w:name="_Toc325009699"/>
      <w:r w:rsidRPr="009833C6">
        <w:t>bude podána v</w:t>
      </w:r>
      <w:r>
        <w:t xml:space="preserve"> řádně uzavřené obálce označené </w:t>
      </w:r>
      <w:r w:rsidRPr="009833C6">
        <w:t>„</w:t>
      </w:r>
      <w:r w:rsidRPr="00346E68">
        <w:rPr>
          <w:b/>
          <w:snapToGrid w:val="0"/>
          <w:u w:val="single"/>
        </w:rPr>
        <w:t>Neotvírat –</w:t>
      </w:r>
      <w:r>
        <w:rPr>
          <w:b/>
          <w:snapToGrid w:val="0"/>
          <w:u w:val="single"/>
        </w:rPr>
        <w:t xml:space="preserve"> </w:t>
      </w:r>
      <w:r w:rsidR="00EC758A" w:rsidRPr="00EC758A">
        <w:rPr>
          <w:b/>
          <w:u w:val="single"/>
        </w:rPr>
        <w:t>Tech. studie FVE pro RES+4</w:t>
      </w:r>
      <w:r w:rsidRPr="00346E68">
        <w:rPr>
          <w:b/>
          <w:bCs/>
          <w:u w:val="single"/>
        </w:rPr>
        <w:t>“</w:t>
      </w:r>
      <w:r w:rsidRPr="009833C6">
        <w:t>, na které musí být uvedena adresa</w:t>
      </w:r>
      <w:r>
        <w:t xml:space="preserve"> </w:t>
      </w:r>
      <w:r w:rsidR="0066068B">
        <w:t>uchazeče, jenž</w:t>
      </w:r>
      <w:r>
        <w:t xml:space="preserve"> nabídku podává</w:t>
      </w:r>
      <w:bookmarkEnd w:id="7"/>
      <w:r w:rsidRPr="009833C6">
        <w:t xml:space="preserve"> </w:t>
      </w:r>
    </w:p>
    <w:p w14:paraId="37F1DEF5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8" w:name="_Toc325009700"/>
      <w:r w:rsidRPr="009833C6">
        <w:t>nesmí obsahovat přepisy a opravy, které by mohly zadavatele uvést v omyl</w:t>
      </w:r>
      <w:bookmarkEnd w:id="8"/>
    </w:p>
    <w:p w14:paraId="55031BF1" w14:textId="77777777" w:rsidR="006E1AE3" w:rsidRPr="00627596" w:rsidRDefault="006E1AE3" w:rsidP="006E1AE3">
      <w:pPr>
        <w:pStyle w:val="Nadpis2"/>
        <w:numPr>
          <w:ilvl w:val="0"/>
          <w:numId w:val="0"/>
        </w:numPr>
        <w:tabs>
          <w:tab w:val="clear" w:pos="794"/>
          <w:tab w:val="left" w:pos="540"/>
        </w:tabs>
        <w:ind w:left="540" w:hanging="540"/>
        <w:rPr>
          <w:b w:val="0"/>
        </w:rPr>
      </w:pPr>
      <w:bookmarkStart w:id="9" w:name="_Toc325009707"/>
      <w:bookmarkStart w:id="10" w:name="_Toc325113864"/>
      <w:r w:rsidRPr="00627596">
        <w:rPr>
          <w:b w:val="0"/>
        </w:rPr>
        <w:t xml:space="preserve">Zadavatel doporučuje </w:t>
      </w:r>
      <w:r>
        <w:rPr>
          <w:b w:val="0"/>
        </w:rPr>
        <w:t>uchazečům</w:t>
      </w:r>
      <w:r w:rsidRPr="00627596">
        <w:rPr>
          <w:b w:val="0"/>
        </w:rPr>
        <w:t>, aby:</w:t>
      </w:r>
      <w:bookmarkEnd w:id="9"/>
      <w:bookmarkEnd w:id="10"/>
    </w:p>
    <w:p w14:paraId="7353DC91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1" w:name="_Toc325009708"/>
      <w:r w:rsidRPr="009833C6">
        <w:t>své nabídky zabezpečili proti manipulaci</w:t>
      </w:r>
      <w:bookmarkEnd w:id="11"/>
    </w:p>
    <w:p w14:paraId="734195B7" w14:textId="77777777" w:rsidR="006E1AE3" w:rsidRPr="009833C6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2" w:name="_Toc325009709"/>
      <w:r w:rsidRPr="009833C6">
        <w:t>všechny listy nabídky byly navzájem pevně spojeny či sešity tak, aby byly dostatečně zabezpečeny před jejich vyjmutím z nabídky</w:t>
      </w:r>
      <w:bookmarkEnd w:id="12"/>
      <w:r w:rsidRPr="009833C6">
        <w:t xml:space="preserve"> </w:t>
      </w:r>
    </w:p>
    <w:p w14:paraId="3619952D" w14:textId="77777777" w:rsidR="006E1AE3" w:rsidRDefault="006E1AE3" w:rsidP="006E1AE3">
      <w:pPr>
        <w:numPr>
          <w:ilvl w:val="0"/>
          <w:numId w:val="7"/>
        </w:numPr>
        <w:tabs>
          <w:tab w:val="left" w:pos="900"/>
        </w:tabs>
        <w:suppressAutoHyphens/>
        <w:spacing w:after="0" w:line="240" w:lineRule="auto"/>
        <w:ind w:left="900"/>
        <w:contextualSpacing w:val="0"/>
      </w:pPr>
      <w:bookmarkStart w:id="13" w:name="_Toc325009710"/>
      <w:r w:rsidRPr="009833C6">
        <w:t>všechny stránky nabídky byly očíslovány vzestupnou kontinuální řadou</w:t>
      </w:r>
      <w:bookmarkEnd w:id="13"/>
      <w:r w:rsidRPr="009833C6">
        <w:t xml:space="preserve"> </w:t>
      </w:r>
    </w:p>
    <w:p w14:paraId="61943B36" w14:textId="77777777" w:rsidR="006D4FCD" w:rsidRPr="004B0DC8" w:rsidRDefault="006D4FCD" w:rsidP="000F11AA">
      <w:pPr>
        <w:spacing w:after="0" w:line="240" w:lineRule="auto"/>
        <w:rPr>
          <w:sz w:val="22"/>
        </w:rPr>
      </w:pPr>
    </w:p>
    <w:p w14:paraId="0EB07630" w14:textId="77777777" w:rsidR="00AF2E0A" w:rsidRPr="00A44FEE" w:rsidRDefault="00AF2E0A" w:rsidP="00AF2E0A">
      <w:pPr>
        <w:pStyle w:val="Nadpis1"/>
      </w:pPr>
      <w:r w:rsidRPr="00A44FEE">
        <w:t>LHŮTA A MÍSTO PRO PODÁNÍ NABÍDEK</w:t>
      </w:r>
    </w:p>
    <w:p w14:paraId="22B2D4AC" w14:textId="77777777" w:rsidR="00AF2E0A" w:rsidRDefault="0010623F" w:rsidP="00AF2E0A">
      <w:pPr>
        <w:pStyle w:val="Nadpis2"/>
      </w:pPr>
      <w:r>
        <w:t xml:space="preserve"> </w:t>
      </w:r>
      <w:r w:rsidR="00AF2E0A">
        <w:t>Způsob a místo podání nabídek</w:t>
      </w:r>
    </w:p>
    <w:p w14:paraId="41959E08" w14:textId="77777777" w:rsidR="00AF2E0A" w:rsidRDefault="00AF2E0A" w:rsidP="00AF2E0A">
      <w:pPr>
        <w:spacing w:after="0" w:line="240" w:lineRule="auto"/>
      </w:pPr>
      <w:r>
        <w:t>Nabídku lze podat:</w:t>
      </w:r>
    </w:p>
    <w:p w14:paraId="23DC60B1" w14:textId="1A79E3A0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osobně v pracovních dnech Po – Pá v době od 8.00 – 15.00 hod. (v poslední den</w:t>
      </w:r>
      <w:r w:rsidR="001F5029">
        <w:t xml:space="preserve"> </w:t>
      </w:r>
      <w:r w:rsidR="005F5D44">
        <w:t xml:space="preserve">do </w:t>
      </w:r>
      <w:r w:rsidR="00F434FB">
        <w:t>8</w:t>
      </w:r>
      <w:r w:rsidR="005F5D44">
        <w:t xml:space="preserve">:00 hod) </w:t>
      </w:r>
      <w:r w:rsidR="00CB000B">
        <w:t xml:space="preserve">na </w:t>
      </w:r>
      <w:proofErr w:type="gramStart"/>
      <w:r w:rsidR="00CB000B">
        <w:t xml:space="preserve">adresu </w:t>
      </w:r>
      <w:r w:rsidR="005F5D44">
        <w:t xml:space="preserve"> Hůrka</w:t>
      </w:r>
      <w:proofErr w:type="gramEnd"/>
      <w:r w:rsidR="005F5D44">
        <w:t xml:space="preserve"> 1803, </w:t>
      </w:r>
      <w:r w:rsidR="0066068B">
        <w:t>530 12 Pardubice</w:t>
      </w:r>
      <w:r w:rsidR="005F5D44">
        <w:t xml:space="preserve">, </w:t>
      </w:r>
    </w:p>
    <w:p w14:paraId="58761A3A" w14:textId="77777777" w:rsidR="005F5D44" w:rsidRDefault="004133F0" w:rsidP="004133F0">
      <w:pPr>
        <w:numPr>
          <w:ilvl w:val="0"/>
          <w:numId w:val="7"/>
        </w:numPr>
        <w:spacing w:after="0" w:line="240" w:lineRule="auto"/>
        <w:ind w:left="900"/>
      </w:pPr>
      <w:r>
        <w:tab/>
      </w:r>
      <w:r w:rsidR="005F5D44">
        <w:t>zasláním na totožnou adresu tak, aby byla doručena do skončení lhůty pro podání nabídek</w:t>
      </w:r>
    </w:p>
    <w:p w14:paraId="45D8F830" w14:textId="77777777" w:rsidR="005F5D44" w:rsidRPr="00274E49" w:rsidRDefault="005F5D44" w:rsidP="00AF2E0A">
      <w:pPr>
        <w:spacing w:after="0" w:line="240" w:lineRule="auto"/>
        <w:rPr>
          <w:sz w:val="14"/>
          <w:szCs w:val="14"/>
        </w:rPr>
      </w:pPr>
    </w:p>
    <w:p w14:paraId="2FB63077" w14:textId="77777777" w:rsidR="00AF2E0A" w:rsidRDefault="00AF2E0A" w:rsidP="00AF2E0A">
      <w:pPr>
        <w:spacing w:after="0" w:line="240" w:lineRule="auto"/>
      </w:pPr>
      <w:r>
        <w:t>Nabídku, která bude podána po uplynutí lhůty pro podání nabídek, komise neotevře. Zadavatel si takovou nabídku ponechá a uchazeče vyrozumí o tom, že nabídka byla podána po uplynutí lhůty pro podání nabídek.</w:t>
      </w:r>
    </w:p>
    <w:p w14:paraId="7B6E15B3" w14:textId="77777777" w:rsidR="005F5D44" w:rsidRPr="004B0DC8" w:rsidRDefault="005F5D44" w:rsidP="00AF2E0A">
      <w:pPr>
        <w:spacing w:after="0" w:line="240" w:lineRule="auto"/>
        <w:rPr>
          <w:sz w:val="16"/>
          <w:szCs w:val="16"/>
        </w:rPr>
      </w:pPr>
    </w:p>
    <w:p w14:paraId="49437760" w14:textId="77777777" w:rsidR="00AF2E0A" w:rsidRDefault="0010623F" w:rsidP="00AF2E0A">
      <w:pPr>
        <w:pStyle w:val="Nadpis2"/>
      </w:pPr>
      <w:r>
        <w:t xml:space="preserve"> </w:t>
      </w:r>
      <w:r w:rsidR="00AF2E0A">
        <w:t>Lhůta pro podání nabídky</w:t>
      </w:r>
    </w:p>
    <w:p w14:paraId="3C4787C0" w14:textId="45E91360" w:rsidR="00AF2E0A" w:rsidRPr="005E266F" w:rsidRDefault="00AF2E0A" w:rsidP="00AF2E0A">
      <w:pPr>
        <w:spacing w:after="0" w:line="240" w:lineRule="auto"/>
        <w:rPr>
          <w:color w:val="FF0000"/>
        </w:rPr>
      </w:pPr>
      <w:r>
        <w:t xml:space="preserve">Nabídku doručte </w:t>
      </w:r>
      <w:proofErr w:type="gramStart"/>
      <w:r>
        <w:t xml:space="preserve">nejpozději </w:t>
      </w:r>
      <w:r w:rsidR="00F84901">
        <w:rPr>
          <w:b/>
          <w:bCs/>
        </w:rPr>
        <w:t xml:space="preserve"> </w:t>
      </w:r>
      <w:r w:rsidR="00EC758A">
        <w:rPr>
          <w:b/>
          <w:bCs/>
        </w:rPr>
        <w:t>12.</w:t>
      </w:r>
      <w:proofErr w:type="gramEnd"/>
      <w:r w:rsidR="00EC758A">
        <w:rPr>
          <w:b/>
          <w:bCs/>
        </w:rPr>
        <w:t xml:space="preserve"> 6. 2024</w:t>
      </w:r>
      <w:r w:rsidR="00E60A99">
        <w:rPr>
          <w:b/>
          <w:bCs/>
        </w:rPr>
        <w:t xml:space="preserve"> do 8:00 hodin</w:t>
      </w:r>
    </w:p>
    <w:p w14:paraId="1F2F9D7B" w14:textId="77777777" w:rsidR="00A44FEE" w:rsidRDefault="00A44FEE" w:rsidP="008224EC">
      <w:pPr>
        <w:spacing w:after="0" w:line="240" w:lineRule="auto"/>
        <w:rPr>
          <w:sz w:val="20"/>
          <w:szCs w:val="20"/>
        </w:rPr>
      </w:pPr>
    </w:p>
    <w:p w14:paraId="5AB99591" w14:textId="77777777" w:rsidR="00757657" w:rsidRPr="00274E49" w:rsidRDefault="00757657" w:rsidP="008224EC">
      <w:pPr>
        <w:spacing w:after="0" w:line="240" w:lineRule="auto"/>
        <w:rPr>
          <w:sz w:val="20"/>
          <w:szCs w:val="20"/>
        </w:rPr>
      </w:pPr>
    </w:p>
    <w:p w14:paraId="1CABB512" w14:textId="77777777" w:rsidR="000677AF" w:rsidRPr="00EB0F08" w:rsidRDefault="000677AF" w:rsidP="000677AF">
      <w:pPr>
        <w:pStyle w:val="Nadpis1"/>
      </w:pPr>
      <w:r w:rsidRPr="00EB0F08">
        <w:t xml:space="preserve">Přílohy zadávací dokumentace: </w:t>
      </w:r>
    </w:p>
    <w:p w14:paraId="024E26DE" w14:textId="77777777" w:rsidR="001A033D" w:rsidRPr="00F16B38" w:rsidRDefault="001A033D" w:rsidP="001A033D">
      <w:pPr>
        <w:spacing w:after="0" w:line="240" w:lineRule="auto"/>
        <w:rPr>
          <w:i/>
        </w:rPr>
      </w:pPr>
      <w:r w:rsidRPr="00F16B38">
        <w:rPr>
          <w:i/>
        </w:rPr>
        <w:t xml:space="preserve">Příloha č. 1 </w:t>
      </w:r>
      <w:r>
        <w:rPr>
          <w:i/>
        </w:rPr>
        <w:t>–</w:t>
      </w:r>
      <w:r w:rsidR="00296AA9">
        <w:rPr>
          <w:i/>
        </w:rPr>
        <w:t xml:space="preserve"> </w:t>
      </w:r>
      <w:r>
        <w:rPr>
          <w:i/>
        </w:rPr>
        <w:t>Krycí list</w:t>
      </w:r>
      <w:r w:rsidR="00274E49">
        <w:rPr>
          <w:i/>
        </w:rPr>
        <w:t xml:space="preserve"> </w:t>
      </w:r>
    </w:p>
    <w:p w14:paraId="41E29544" w14:textId="28F12865" w:rsidR="006D4FCD" w:rsidRDefault="006D4FCD" w:rsidP="00F726BE">
      <w:pPr>
        <w:spacing w:after="0" w:line="240" w:lineRule="auto"/>
      </w:pPr>
      <w:r>
        <w:rPr>
          <w:i/>
        </w:rPr>
        <w:t xml:space="preserve"> </w:t>
      </w:r>
      <w:r w:rsidR="00826838">
        <w:rPr>
          <w:i/>
        </w:rPr>
        <w:t xml:space="preserve"> </w:t>
      </w:r>
    </w:p>
    <w:p w14:paraId="15F778BA" w14:textId="7D063587" w:rsidR="004B0DC8" w:rsidRDefault="00F726BE" w:rsidP="00F726BE">
      <w:pPr>
        <w:spacing w:after="0" w:line="240" w:lineRule="auto"/>
      </w:pPr>
      <w:r w:rsidRPr="004A26F2">
        <w:t>V</w:t>
      </w:r>
      <w:r w:rsidR="00757657">
        <w:t> </w:t>
      </w:r>
      <w:r w:rsidR="0066068B" w:rsidRPr="004A26F2">
        <w:t>Pardubicích</w:t>
      </w:r>
      <w:r w:rsidR="00757657">
        <w:t xml:space="preserve"> </w:t>
      </w:r>
      <w:permStart w:id="1148350312" w:edGrp="everyone"/>
      <w:permEnd w:id="1148350312"/>
    </w:p>
    <w:p w14:paraId="51DF2D38" w14:textId="77777777" w:rsidR="004B0DC8" w:rsidRPr="004430B7" w:rsidRDefault="004B0DC8" w:rsidP="00F726BE">
      <w:pPr>
        <w:spacing w:after="0" w:line="240" w:lineRule="auto"/>
        <w:rPr>
          <w:color w:val="FF0000"/>
          <w:sz w:val="20"/>
          <w:szCs w:val="20"/>
        </w:rPr>
      </w:pPr>
    </w:p>
    <w:p w14:paraId="6C80CCCE" w14:textId="77777777" w:rsidR="00337E40" w:rsidRDefault="00337E40" w:rsidP="00337E40">
      <w:pPr>
        <w:spacing w:after="0" w:line="240" w:lineRule="auto"/>
      </w:pPr>
      <w:r>
        <w:t>Mgr. Klára Sýkorová</w:t>
      </w:r>
    </w:p>
    <w:p w14:paraId="243DF02D" w14:textId="77777777" w:rsidR="00337E40" w:rsidRDefault="00337E40" w:rsidP="00337E40">
      <w:pPr>
        <w:spacing w:after="0" w:line="240" w:lineRule="auto"/>
      </w:pPr>
      <w:r>
        <w:t xml:space="preserve">místopředsedkyně představenstva </w:t>
      </w:r>
    </w:p>
    <w:p w14:paraId="15220533" w14:textId="01672653" w:rsidR="0040126D" w:rsidRDefault="00337E40" w:rsidP="001F0FE3">
      <w:pPr>
        <w:spacing w:after="0" w:line="240" w:lineRule="auto"/>
        <w:sectPr w:rsidR="0040126D" w:rsidSect="005C2663">
          <w:headerReference w:type="default" r:id="rId12"/>
          <w:pgSz w:w="11906" w:h="16838" w:code="9"/>
          <w:pgMar w:top="720" w:right="720" w:bottom="720" w:left="720" w:header="624" w:footer="405" w:gutter="0"/>
          <w:cols w:space="708"/>
          <w:docGrid w:linePitch="360"/>
        </w:sectPr>
      </w:pPr>
      <w:r>
        <w:t>Služby města Pardubic a. s.</w:t>
      </w:r>
      <w:r w:rsidR="006630DE">
        <w:br w:type="page"/>
      </w:r>
    </w:p>
    <w:p w14:paraId="09966CF1" w14:textId="15EAD030" w:rsidR="006630DE" w:rsidRDefault="006630DE">
      <w:pPr>
        <w:spacing w:after="0" w:line="240" w:lineRule="auto"/>
        <w:contextualSpacing w:val="0"/>
        <w:jc w:val="left"/>
      </w:pPr>
    </w:p>
    <w:p w14:paraId="6ADE072E" w14:textId="77777777" w:rsidR="00E86E2F" w:rsidRPr="00025954" w:rsidRDefault="00E86E2F" w:rsidP="00AF2EC4">
      <w:pPr>
        <w:pStyle w:val="Nzev"/>
        <w:spacing w:before="0" w:after="0"/>
        <w:rPr>
          <w:sz w:val="50"/>
          <w:szCs w:val="50"/>
        </w:rPr>
      </w:pPr>
      <w:r w:rsidRPr="00025954">
        <w:rPr>
          <w:sz w:val="50"/>
          <w:szCs w:val="50"/>
        </w:rPr>
        <w:t xml:space="preserve">KRYCÍ LIST </w:t>
      </w:r>
    </w:p>
    <w:p w14:paraId="62C6614D" w14:textId="77777777" w:rsidR="00E86E2F" w:rsidRDefault="00E86E2F" w:rsidP="00AF2EC4">
      <w:pPr>
        <w:spacing w:after="0"/>
        <w:jc w:val="center"/>
      </w:pPr>
      <w:r>
        <w:t>nabídky k poptávkovému řízení</w:t>
      </w:r>
    </w:p>
    <w:p w14:paraId="6F8FAEE5" w14:textId="4290EF52" w:rsidR="00D35700" w:rsidRDefault="00D35700" w:rsidP="00AF2EC4">
      <w:pPr>
        <w:spacing w:after="0"/>
        <w:jc w:val="center"/>
      </w:pPr>
      <w:r w:rsidRPr="009833C6">
        <w:rPr>
          <w:b/>
          <w:sz w:val="32"/>
          <w:szCs w:val="32"/>
        </w:rPr>
        <w:t>„</w:t>
      </w:r>
      <w:r w:rsidR="00722A3E" w:rsidRPr="00722A3E">
        <w:rPr>
          <w:b/>
          <w:sz w:val="32"/>
          <w:szCs w:val="32"/>
        </w:rPr>
        <w:t>Tech. studie FVE pro RES+4</w:t>
      </w:r>
      <w:r w:rsidRPr="009833C6">
        <w:rPr>
          <w:b/>
          <w:sz w:val="32"/>
          <w:szCs w:val="32"/>
        </w:rPr>
        <w:t>“</w:t>
      </w:r>
    </w:p>
    <w:p w14:paraId="763584EB" w14:textId="77777777" w:rsidR="00E86E2F" w:rsidRDefault="00E86E2F" w:rsidP="00AF2EC4">
      <w:pPr>
        <w:spacing w:after="0"/>
        <w:rPr>
          <w:b/>
          <w:u w:val="single"/>
        </w:rPr>
      </w:pPr>
      <w:r w:rsidRPr="009D3665">
        <w:rPr>
          <w:b/>
          <w:u w:val="single"/>
        </w:rPr>
        <w:t>Uchazeč: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286"/>
      </w:tblGrid>
      <w:tr w:rsidR="00E86E2F" w:rsidRPr="002E3C29" w14:paraId="3AF8259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E3923C7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52158766" w:edGrp="everyone" w:colFirst="1" w:colLast="1"/>
            <w:r w:rsidRPr="009D3665">
              <w:t>NÁZEV SPOLEČNOSTI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1E8599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33DBA34A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CC7A23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57869695" w:edGrp="everyone" w:colFirst="1" w:colLast="1"/>
            <w:permEnd w:id="1552158766"/>
            <w:r w:rsidRPr="009D3665">
              <w:t>SÍDLO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1A7224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16F1F2C7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C14141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299709029" w:edGrp="everyone" w:colFirst="1" w:colLast="1"/>
            <w:permEnd w:id="1357869695"/>
            <w:r w:rsidRPr="009D3665">
              <w:t>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95397C2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78C87A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AFB752A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02662333" w:edGrp="everyone" w:colFirst="1" w:colLast="1"/>
            <w:permEnd w:id="299709029"/>
            <w:r w:rsidRPr="009D3665">
              <w:t>DIČ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BCAA0EC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626558B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553DE11F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793080193" w:edGrp="everyone" w:colFirst="1" w:colLast="1"/>
            <w:permEnd w:id="1302662333"/>
            <w:r w:rsidRPr="009D3665">
              <w:t>OSOBA ZMOCNĚNÁ K JEDNÁNÍ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41F243F8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257E2BAC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7AC5DD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434330296" w:edGrp="everyone" w:colFirst="1" w:colLast="1"/>
            <w:permEnd w:id="793080193"/>
            <w:r w:rsidRPr="009D3665">
              <w:t>TELEFON, FAX, E-MAIL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7A979D65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3C90E9E" w14:textId="77777777" w:rsidTr="00B31E2A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45E2240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71165347" w:edGrp="everyone" w:colFirst="1" w:colLast="1"/>
            <w:permEnd w:id="1434330296"/>
            <w:r w:rsidRPr="009D3665">
              <w:t>BANKOVNÍ SPOJENÍ</w:t>
            </w:r>
          </w:p>
        </w:tc>
        <w:tc>
          <w:tcPr>
            <w:tcW w:w="6286" w:type="dxa"/>
            <w:shd w:val="clear" w:color="auto" w:fill="auto"/>
            <w:vAlign w:val="center"/>
          </w:tcPr>
          <w:p w14:paraId="5A54D700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permEnd w:id="1571165347"/>
    </w:tbl>
    <w:p w14:paraId="5342814A" w14:textId="77777777" w:rsidR="00EE43D3" w:rsidRPr="006D4FCD" w:rsidRDefault="00EE43D3" w:rsidP="0070757D">
      <w:pPr>
        <w:rPr>
          <w:sz w:val="6"/>
          <w:szCs w:val="6"/>
        </w:rPr>
      </w:pPr>
    </w:p>
    <w:p w14:paraId="3E1F5D5F" w14:textId="77777777" w:rsidR="00844F32" w:rsidRPr="006D4FCD" w:rsidRDefault="00844F32" w:rsidP="0070757D">
      <w:pPr>
        <w:rPr>
          <w:sz w:val="8"/>
          <w:szCs w:val="8"/>
        </w:rPr>
      </w:pPr>
    </w:p>
    <w:p w14:paraId="1495D912" w14:textId="50BB8B63" w:rsidR="00245454" w:rsidRDefault="00245454" w:rsidP="00D35700">
      <w:pPr>
        <w:jc w:val="left"/>
        <w:rPr>
          <w:sz w:val="20"/>
          <w:szCs w:val="20"/>
        </w:rPr>
      </w:pPr>
    </w:p>
    <w:p w14:paraId="45DF4176" w14:textId="20DF264F" w:rsidR="00245454" w:rsidRDefault="00245454" w:rsidP="00D35700">
      <w:pPr>
        <w:jc w:val="left"/>
        <w:rPr>
          <w:sz w:val="20"/>
          <w:szCs w:val="20"/>
        </w:rPr>
      </w:pPr>
    </w:p>
    <w:p w14:paraId="4D58D39A" w14:textId="77777777" w:rsidR="00FD2FB7" w:rsidRDefault="00FD2FB7" w:rsidP="00D35700">
      <w:pPr>
        <w:jc w:val="left"/>
        <w:rPr>
          <w:sz w:val="20"/>
          <w:szCs w:val="20"/>
        </w:rPr>
      </w:pPr>
    </w:p>
    <w:p w14:paraId="516A6295" w14:textId="7954DCF2" w:rsidR="00FD2FB7" w:rsidRDefault="00FD2FB7" w:rsidP="00D35700">
      <w:pPr>
        <w:jc w:val="left"/>
        <w:rPr>
          <w:sz w:val="20"/>
          <w:szCs w:val="20"/>
        </w:rPr>
      </w:pPr>
    </w:p>
    <w:tbl>
      <w:tblPr>
        <w:tblW w:w="737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6A6A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5"/>
        <w:gridCol w:w="3506"/>
      </w:tblGrid>
      <w:tr w:rsidR="00C960F8" w:rsidRPr="00FD2FB7" w14:paraId="128F1788" w14:textId="77777777" w:rsidTr="00683C3F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65004816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8"/>
                <w:szCs w:val="28"/>
                <w:lang w:eastAsia="cs-CZ"/>
              </w:rPr>
            </w:pPr>
            <w:r w:rsidRPr="00F46C02">
              <w:rPr>
                <w:rFonts w:eastAsia="Times New Roman"/>
                <w:sz w:val="28"/>
                <w:szCs w:val="28"/>
                <w:lang w:eastAsia="cs-CZ"/>
              </w:rPr>
              <w:t xml:space="preserve">Nabídková cena </w:t>
            </w:r>
          </w:p>
        </w:tc>
        <w:tc>
          <w:tcPr>
            <w:tcW w:w="3506" w:type="dxa"/>
            <w:shd w:val="clear" w:color="auto" w:fill="A6A6A6"/>
            <w:noWrap/>
            <w:vAlign w:val="center"/>
          </w:tcPr>
          <w:p w14:paraId="56DA5F83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r w:rsidRPr="00F46C0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>Kč bez DPH</w:t>
            </w:r>
          </w:p>
        </w:tc>
      </w:tr>
      <w:tr w:rsidR="00C960F8" w:rsidRPr="00FD2FB7" w14:paraId="174517AE" w14:textId="77777777" w:rsidTr="00683C3F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16868850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8"/>
                <w:szCs w:val="28"/>
                <w:lang w:eastAsia="cs-CZ"/>
              </w:rPr>
            </w:pPr>
            <w:r w:rsidRPr="00F46C02">
              <w:rPr>
                <w:rFonts w:eastAsia="Times New Roman"/>
                <w:sz w:val="28"/>
                <w:szCs w:val="28"/>
                <w:lang w:eastAsia="cs-CZ"/>
              </w:rPr>
              <w:t>Fáze I.</w:t>
            </w:r>
          </w:p>
        </w:tc>
        <w:tc>
          <w:tcPr>
            <w:tcW w:w="3506" w:type="dxa"/>
            <w:shd w:val="clear" w:color="auto" w:fill="A6A6A6"/>
            <w:noWrap/>
            <w:vAlign w:val="center"/>
          </w:tcPr>
          <w:p w14:paraId="4228189D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permStart w:id="336597159" w:edGrp="everyone"/>
            <w:r w:rsidRPr="00F46C0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336597159"/>
          </w:p>
        </w:tc>
      </w:tr>
      <w:tr w:rsidR="00C960F8" w:rsidRPr="00FD2FB7" w14:paraId="11D0B4BC" w14:textId="77777777" w:rsidTr="00683C3F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50AA1D1E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sz w:val="28"/>
                <w:szCs w:val="28"/>
                <w:lang w:eastAsia="cs-CZ"/>
              </w:rPr>
            </w:pPr>
            <w:r w:rsidRPr="00F46C02">
              <w:rPr>
                <w:rFonts w:eastAsia="Times New Roman"/>
                <w:sz w:val="28"/>
                <w:szCs w:val="28"/>
                <w:lang w:eastAsia="cs-CZ"/>
              </w:rPr>
              <w:t>Fáze II.</w:t>
            </w:r>
          </w:p>
        </w:tc>
        <w:tc>
          <w:tcPr>
            <w:tcW w:w="3506" w:type="dxa"/>
            <w:shd w:val="clear" w:color="auto" w:fill="A6A6A6"/>
            <w:noWrap/>
            <w:vAlign w:val="center"/>
          </w:tcPr>
          <w:p w14:paraId="292BD680" w14:textId="77777777" w:rsidR="00C960F8" w:rsidRPr="00F46C02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color w:val="000000"/>
                <w:sz w:val="28"/>
                <w:szCs w:val="28"/>
                <w:lang w:eastAsia="cs-CZ"/>
              </w:rPr>
            </w:pPr>
            <w:permStart w:id="1149460688" w:edGrp="everyone"/>
            <w:r w:rsidRPr="00F46C02">
              <w:rPr>
                <w:rFonts w:eastAsia="Times New Roman"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1149460688"/>
          </w:p>
        </w:tc>
      </w:tr>
      <w:tr w:rsidR="00C960F8" w:rsidRPr="00FD2FB7" w14:paraId="50DC73A6" w14:textId="77777777" w:rsidTr="00683C3F">
        <w:trPr>
          <w:trHeight w:val="270"/>
        </w:trPr>
        <w:tc>
          <w:tcPr>
            <w:tcW w:w="3865" w:type="dxa"/>
            <w:shd w:val="clear" w:color="auto" w:fill="A6A6A6"/>
            <w:noWrap/>
            <w:vAlign w:val="center"/>
          </w:tcPr>
          <w:p w14:paraId="0EB247AC" w14:textId="77777777" w:rsidR="00C960F8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3506" w:type="dxa"/>
            <w:shd w:val="clear" w:color="auto" w:fill="A6A6A6"/>
            <w:noWrap/>
            <w:vAlign w:val="center"/>
          </w:tcPr>
          <w:p w14:paraId="68744DE0" w14:textId="77777777" w:rsidR="00C960F8" w:rsidRPr="00FD2FB7" w:rsidRDefault="00C960F8" w:rsidP="00683C3F">
            <w:pPr>
              <w:spacing w:after="0" w:line="240" w:lineRule="auto"/>
              <w:contextualSpacing w:val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permStart w:id="2128486758" w:edGrp="everyone"/>
            <w:r w:rsidRPr="00FD2FB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    </w:t>
            </w:r>
            <w:permEnd w:id="2128486758"/>
          </w:p>
        </w:tc>
      </w:tr>
    </w:tbl>
    <w:p w14:paraId="47AD228E" w14:textId="58137821" w:rsidR="00FD2FB7" w:rsidRDefault="00FD2FB7" w:rsidP="00D35700">
      <w:pPr>
        <w:jc w:val="left"/>
        <w:rPr>
          <w:sz w:val="20"/>
          <w:szCs w:val="20"/>
        </w:rPr>
      </w:pPr>
    </w:p>
    <w:p w14:paraId="5FBFB756" w14:textId="77777777" w:rsidR="00121232" w:rsidRDefault="00121232" w:rsidP="00D35700">
      <w:pPr>
        <w:jc w:val="left"/>
        <w:rPr>
          <w:sz w:val="20"/>
          <w:szCs w:val="20"/>
        </w:rPr>
      </w:pPr>
    </w:p>
    <w:p w14:paraId="7DF45BF5" w14:textId="2278BB45" w:rsidR="00FD2FB7" w:rsidRDefault="00FD2FB7" w:rsidP="00D35700">
      <w:pPr>
        <w:jc w:val="left"/>
        <w:rPr>
          <w:sz w:val="20"/>
          <w:szCs w:val="20"/>
        </w:rPr>
      </w:pPr>
    </w:p>
    <w:p w14:paraId="0CB503E3" w14:textId="77777777" w:rsidR="00FD2FB7" w:rsidRDefault="00FD2FB7" w:rsidP="00D35700">
      <w:pPr>
        <w:jc w:val="left"/>
        <w:rPr>
          <w:sz w:val="20"/>
          <w:szCs w:val="20"/>
        </w:rPr>
      </w:pPr>
    </w:p>
    <w:p w14:paraId="544DCEA4" w14:textId="53B551F1" w:rsidR="00D35700" w:rsidRPr="006D4FCD" w:rsidRDefault="006D4FCD" w:rsidP="00D35700">
      <w:pPr>
        <w:jc w:val="left"/>
        <w:rPr>
          <w:sz w:val="20"/>
          <w:szCs w:val="20"/>
        </w:rPr>
      </w:pPr>
      <w:r w:rsidRPr="006D4FCD">
        <w:rPr>
          <w:sz w:val="20"/>
          <w:szCs w:val="20"/>
        </w:rPr>
        <w:t>P</w:t>
      </w:r>
      <w:r w:rsidR="0070757D" w:rsidRPr="006D4FCD">
        <w:rPr>
          <w:sz w:val="20"/>
          <w:szCs w:val="20"/>
        </w:rPr>
        <w:t xml:space="preserve">odpisem stvrzujeme, že jsme vázáni celým obsahem nabídky, včetně tohoto krycího listu, </w:t>
      </w:r>
      <w:r w:rsidR="005E1146" w:rsidRPr="006D4FCD">
        <w:rPr>
          <w:sz w:val="20"/>
          <w:szCs w:val="20"/>
        </w:rPr>
        <w:t xml:space="preserve">do kterého </w:t>
      </w:r>
      <w:r w:rsidR="0070757D" w:rsidRPr="006D4FCD">
        <w:rPr>
          <w:sz w:val="20"/>
          <w:szCs w:val="20"/>
        </w:rPr>
        <w:t xml:space="preserve">jsme doplnili údaje. Dále stvrzujeme, že případná dodávka bude splňovat námi uvedené parametry, a že jsme se řádně seznámili se zadávací dokumentací a uvedená nabídková cena je pro nás závazná. </w:t>
      </w:r>
    </w:p>
    <w:p w14:paraId="47FD4E35" w14:textId="77777777" w:rsidR="0070757D" w:rsidRPr="006D4FCD" w:rsidRDefault="0070757D" w:rsidP="0070757D">
      <w:pPr>
        <w:rPr>
          <w:sz w:val="10"/>
          <w:szCs w:val="10"/>
        </w:rPr>
      </w:pPr>
    </w:p>
    <w:p w14:paraId="5BAE1EEB" w14:textId="77777777" w:rsidR="0070757D" w:rsidRDefault="0070757D" w:rsidP="0070757D">
      <w:permStart w:id="28862851" w:edGrp="everyone"/>
      <w:r>
        <w:t>V …………</w:t>
      </w:r>
      <w:proofErr w:type="gramStart"/>
      <w:r>
        <w:t>…….</w:t>
      </w:r>
      <w:proofErr w:type="gramEnd"/>
      <w:r>
        <w:t xml:space="preserve">… </w:t>
      </w:r>
      <w:proofErr w:type="gramStart"/>
      <w:r>
        <w:t>dne….</w:t>
      </w:r>
      <w:proofErr w:type="gramEnd"/>
      <w:r>
        <w:t>……….</w:t>
      </w:r>
      <w:r>
        <w:tab/>
      </w:r>
    </w:p>
    <w:p w14:paraId="41E50B24" w14:textId="77777777" w:rsidR="0070757D" w:rsidRDefault="0070757D" w:rsidP="0070757D"/>
    <w:p w14:paraId="0AE941E4" w14:textId="77777777" w:rsidR="0070757D" w:rsidRDefault="0070757D" w:rsidP="0070757D"/>
    <w:p w14:paraId="31918B31" w14:textId="77777777" w:rsidR="0070757D" w:rsidRDefault="0070757D" w:rsidP="0070757D">
      <w:r>
        <w:t>……………………………                                    .........................…………………………….</w:t>
      </w:r>
    </w:p>
    <w:p w14:paraId="37959597" w14:textId="77777777" w:rsidR="0070757D" w:rsidRDefault="0070757D" w:rsidP="0070757D">
      <w:r>
        <w:t xml:space="preserve">Jméno a příjmení </w:t>
      </w:r>
      <w:proofErr w:type="spellStart"/>
      <w:r>
        <w:t>opr</w:t>
      </w:r>
      <w:proofErr w:type="spellEnd"/>
      <w:r>
        <w:t>. osoby</w:t>
      </w:r>
      <w:r>
        <w:tab/>
        <w:t xml:space="preserve">                                  razítko a podpis oprávněné osoby uchazeče </w:t>
      </w:r>
    </w:p>
    <w:permEnd w:id="28862851"/>
    <w:p w14:paraId="0098A3F1" w14:textId="77777777" w:rsidR="006D4FCD" w:rsidRDefault="005F22C2" w:rsidP="0070757D">
      <w:r>
        <w:t xml:space="preserve">  </w:t>
      </w:r>
    </w:p>
    <w:p w14:paraId="694AC68E" w14:textId="77777777" w:rsidR="0076422F" w:rsidRDefault="0076422F" w:rsidP="0070757D"/>
    <w:p w14:paraId="24E470E3" w14:textId="77777777" w:rsidR="0076422F" w:rsidRDefault="0076422F" w:rsidP="0070757D"/>
    <w:p w14:paraId="1BEBB15C" w14:textId="77777777" w:rsidR="0076422F" w:rsidRDefault="0076422F" w:rsidP="0070757D"/>
    <w:p w14:paraId="5F364B1F" w14:textId="77777777" w:rsidR="0076422F" w:rsidRDefault="0076422F" w:rsidP="0070757D"/>
    <w:p w14:paraId="57A161F5" w14:textId="77777777" w:rsidR="0076422F" w:rsidRDefault="0076422F" w:rsidP="0070757D"/>
    <w:p w14:paraId="2B590CB1" w14:textId="77777777" w:rsidR="0076422F" w:rsidRDefault="0076422F" w:rsidP="0070757D"/>
    <w:p w14:paraId="07B1ED6E" w14:textId="77777777" w:rsidR="0076422F" w:rsidRDefault="0076422F" w:rsidP="0070757D"/>
    <w:p w14:paraId="05E1A565" w14:textId="77777777" w:rsidR="0076422F" w:rsidRDefault="0076422F" w:rsidP="0070757D"/>
    <w:p w14:paraId="4A114492" w14:textId="00996EFF" w:rsidR="006630DE" w:rsidRDefault="0076422F" w:rsidP="005E2FB9">
      <w:pPr>
        <w:pStyle w:val="Zkladntext"/>
        <w:jc w:val="center"/>
      </w:pPr>
      <w:r>
        <w:rPr>
          <w:rFonts w:ascii="Arial Narrow" w:hAnsi="Arial Narrow"/>
          <w:b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9D1DDA" w14:textId="138083B6" w:rsidR="0076422F" w:rsidRDefault="0076422F" w:rsidP="006630DE">
      <w:pPr>
        <w:pStyle w:val="Zkladntext"/>
        <w:jc w:val="center"/>
      </w:pPr>
    </w:p>
    <w:sectPr w:rsidR="0076422F" w:rsidSect="00E278E0">
      <w:headerReference w:type="default" r:id="rId13"/>
      <w:pgSz w:w="12240" w:h="15840"/>
      <w:pgMar w:top="720" w:right="720" w:bottom="720" w:left="720" w:header="43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1765" w14:textId="77777777" w:rsidR="00CC7648" w:rsidRDefault="00CC7648" w:rsidP="008224EC">
      <w:pPr>
        <w:spacing w:after="0" w:line="240" w:lineRule="auto"/>
      </w:pPr>
      <w:r>
        <w:separator/>
      </w:r>
    </w:p>
  </w:endnote>
  <w:endnote w:type="continuationSeparator" w:id="0">
    <w:p w14:paraId="51A46D94" w14:textId="77777777" w:rsidR="00CC7648" w:rsidRDefault="00CC7648" w:rsidP="008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1CF9C" w14:textId="77777777" w:rsidR="00CC7648" w:rsidRDefault="00CC7648" w:rsidP="008224EC">
      <w:pPr>
        <w:spacing w:after="0" w:line="240" w:lineRule="auto"/>
      </w:pPr>
      <w:r>
        <w:separator/>
      </w:r>
    </w:p>
  </w:footnote>
  <w:footnote w:type="continuationSeparator" w:id="0">
    <w:p w14:paraId="5FD669AD" w14:textId="77777777" w:rsidR="00CC7648" w:rsidRDefault="00CC7648" w:rsidP="0082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CEC1" w14:textId="668F45EB" w:rsidR="006D4FCD" w:rsidRDefault="0049618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288E44E" wp14:editId="353C54D5">
              <wp:simplePos x="0" y="0"/>
              <wp:positionH relativeFrom="column">
                <wp:posOffset>-424180</wp:posOffset>
              </wp:positionH>
              <wp:positionV relativeFrom="paragraph">
                <wp:posOffset>-394970</wp:posOffset>
              </wp:positionV>
              <wp:extent cx="6437630" cy="858520"/>
              <wp:effectExtent l="0" t="1270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37630" cy="858520"/>
                        <a:chOff x="987" y="889"/>
                        <a:chExt cx="10614" cy="135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10"/>
                        <a:stretch>
                          <a:fillRect/>
                        </a:stretch>
                      </pic:blipFill>
                      <pic:spPr bwMode="auto">
                        <a:xfrm>
                          <a:off x="987" y="889"/>
                          <a:ext cx="10614" cy="1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823" y="1792"/>
                          <a:ext cx="9667" cy="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23949" w14:textId="77777777" w:rsidR="006D4FCD" w:rsidRDefault="006D4FCD" w:rsidP="006D4FCD">
                            <w:r>
                              <w:rPr>
                                <w:color w:val="808080"/>
                              </w:rPr>
                              <w:t xml:space="preserve">Služby města Pardubic a.s., </w:t>
                            </w:r>
                            <w:r>
                              <w:rPr>
                                <w:rFonts w:cs="Arial"/>
                                <w:noProof/>
                                <w:color w:val="808080"/>
                              </w:rPr>
                              <w:t>Hůrka 1803, 530 12 Pardubice - Bílé předměstí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8E44E" id="Group 1" o:spid="_x0000_s1027" style="position:absolute;left:0;text-align:left;margin-left:-33.4pt;margin-top:-31.1pt;width:506.9pt;height:67.6pt;z-index:251657728" coordorigin="987,889" coordsize="10614,13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987;top:889;width:10614;height:1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">
                <v:imagedata r:id="rId2" o:title="" croptop="1029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1823;top:1792;width:9667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" stroked="f">
                <v:textbox inset=".5mm,.5mm,.5mm,.5mm">
                  <w:txbxContent>
                    <w:p w14:paraId="23823949" w14:textId="77777777" w:rsidR="006D4FCD" w:rsidRDefault="006D4FCD" w:rsidP="006D4FCD">
                      <w:r>
                        <w:rPr>
                          <w:color w:val="808080"/>
                        </w:rPr>
                        <w:t xml:space="preserve">Služby města Pardubic a.s., </w:t>
                      </w:r>
                      <w:r>
                        <w:rPr>
                          <w:rFonts w:cs="Arial"/>
                          <w:noProof/>
                          <w:color w:val="808080"/>
                        </w:rPr>
                        <w:t>Hůrka 1803, 530 12 Pardubice - Bílé předměstí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3383E" w14:textId="77777777" w:rsidR="005F22C2" w:rsidRPr="005F22C2" w:rsidRDefault="005F22C2" w:rsidP="005F22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4AB"/>
    <w:multiLevelType w:val="hybridMultilevel"/>
    <w:tmpl w:val="C884E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71A37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A4B3C"/>
    <w:multiLevelType w:val="hybridMultilevel"/>
    <w:tmpl w:val="2388A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E7310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E3B18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E376036"/>
    <w:multiLevelType w:val="hybridMultilevel"/>
    <w:tmpl w:val="A1EE95B6"/>
    <w:lvl w:ilvl="0" w:tplc="818C58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2EA"/>
    <w:multiLevelType w:val="hybridMultilevel"/>
    <w:tmpl w:val="8384C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732F18"/>
    <w:multiLevelType w:val="multilevel"/>
    <w:tmpl w:val="1DFA559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311A6E69"/>
    <w:multiLevelType w:val="hybridMultilevel"/>
    <w:tmpl w:val="75C0C298"/>
    <w:lvl w:ilvl="0" w:tplc="4378A1EA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rFonts w:hint="default"/>
        <w:b/>
        <w:i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D00CD"/>
    <w:multiLevelType w:val="multilevel"/>
    <w:tmpl w:val="33FC9EE8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8C6357F"/>
    <w:multiLevelType w:val="hybridMultilevel"/>
    <w:tmpl w:val="E8A81AEC"/>
    <w:lvl w:ilvl="0" w:tplc="54E66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F7E70"/>
    <w:multiLevelType w:val="hybridMultilevel"/>
    <w:tmpl w:val="BAEEF022"/>
    <w:lvl w:ilvl="0" w:tplc="EB3E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71621"/>
    <w:multiLevelType w:val="hybridMultilevel"/>
    <w:tmpl w:val="56DC97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5C1F11"/>
    <w:multiLevelType w:val="hybridMultilevel"/>
    <w:tmpl w:val="A0B4A944"/>
    <w:lvl w:ilvl="0" w:tplc="0DC8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C12300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2A3632"/>
    <w:multiLevelType w:val="singleLevel"/>
    <w:tmpl w:val="B65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D2A16C9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FB382C"/>
    <w:multiLevelType w:val="hybridMultilevel"/>
    <w:tmpl w:val="2ABE22C4"/>
    <w:lvl w:ilvl="0" w:tplc="8EF6D808">
      <w:start w:val="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3" w15:restartNumberingAfterBreak="0">
    <w:nsid w:val="56E84082"/>
    <w:multiLevelType w:val="hybridMultilevel"/>
    <w:tmpl w:val="5D4CC8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C12034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0056E"/>
    <w:multiLevelType w:val="hybridMultilevel"/>
    <w:tmpl w:val="F8C4107E"/>
    <w:lvl w:ilvl="0" w:tplc="EA66DB9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234D92"/>
    <w:multiLevelType w:val="hybridMultilevel"/>
    <w:tmpl w:val="3E0A569C"/>
    <w:lvl w:ilvl="0" w:tplc="F05A742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96B64"/>
    <w:multiLevelType w:val="hybridMultilevel"/>
    <w:tmpl w:val="CE38B7B6"/>
    <w:lvl w:ilvl="0" w:tplc="96A47AA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E5904"/>
    <w:multiLevelType w:val="hybridMultilevel"/>
    <w:tmpl w:val="78D4E240"/>
    <w:lvl w:ilvl="0" w:tplc="D21CFB4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517AF"/>
    <w:multiLevelType w:val="hybridMultilevel"/>
    <w:tmpl w:val="610EDE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73AD7"/>
    <w:multiLevelType w:val="hybridMultilevel"/>
    <w:tmpl w:val="564ADBD0"/>
    <w:lvl w:ilvl="0" w:tplc="3542B5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0814D1"/>
    <w:multiLevelType w:val="singleLevel"/>
    <w:tmpl w:val="913E6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AE861FD"/>
    <w:multiLevelType w:val="hybridMultilevel"/>
    <w:tmpl w:val="47CA79B0"/>
    <w:lvl w:ilvl="0" w:tplc="64EAF97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247888971">
    <w:abstractNumId w:val="11"/>
  </w:num>
  <w:num w:numId="2" w16cid:durableId="949778306">
    <w:abstractNumId w:val="11"/>
  </w:num>
  <w:num w:numId="3" w16cid:durableId="1318455406">
    <w:abstractNumId w:val="11"/>
  </w:num>
  <w:num w:numId="4" w16cid:durableId="1477213691">
    <w:abstractNumId w:val="11"/>
  </w:num>
  <w:num w:numId="5" w16cid:durableId="223830533">
    <w:abstractNumId w:val="2"/>
  </w:num>
  <w:num w:numId="6" w16cid:durableId="686911526">
    <w:abstractNumId w:val="6"/>
  </w:num>
  <w:num w:numId="7" w16cid:durableId="831523892">
    <w:abstractNumId w:val="3"/>
  </w:num>
  <w:num w:numId="8" w16cid:durableId="1094863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6168141">
    <w:abstractNumId w:val="31"/>
  </w:num>
  <w:num w:numId="10" w16cid:durableId="1885293341">
    <w:abstractNumId w:val="23"/>
  </w:num>
  <w:num w:numId="11" w16cid:durableId="17497686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3496253">
    <w:abstractNumId w:val="27"/>
  </w:num>
  <w:num w:numId="13" w16cid:durableId="513761562">
    <w:abstractNumId w:val="26"/>
  </w:num>
  <w:num w:numId="14" w16cid:durableId="1806004190">
    <w:abstractNumId w:val="12"/>
  </w:num>
  <w:num w:numId="15" w16cid:durableId="979650102">
    <w:abstractNumId w:val="11"/>
  </w:num>
  <w:num w:numId="16" w16cid:durableId="1187211284">
    <w:abstractNumId w:val="22"/>
  </w:num>
  <w:num w:numId="17" w16cid:durableId="1534734272">
    <w:abstractNumId w:val="17"/>
  </w:num>
  <w:num w:numId="18" w16cid:durableId="2129663842">
    <w:abstractNumId w:val="0"/>
  </w:num>
  <w:num w:numId="19" w16cid:durableId="1218396703">
    <w:abstractNumId w:val="21"/>
  </w:num>
  <w:num w:numId="20" w16cid:durableId="380595849">
    <w:abstractNumId w:val="30"/>
  </w:num>
  <w:num w:numId="21" w16cid:durableId="1211454536">
    <w:abstractNumId w:val="13"/>
  </w:num>
  <w:num w:numId="22" w16cid:durableId="1040588071">
    <w:abstractNumId w:val="19"/>
  </w:num>
  <w:num w:numId="23" w16cid:durableId="938491341">
    <w:abstractNumId w:val="16"/>
  </w:num>
  <w:num w:numId="24" w16cid:durableId="1991594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8133999">
    <w:abstractNumId w:val="14"/>
  </w:num>
  <w:num w:numId="26" w16cid:durableId="845562692">
    <w:abstractNumId w:val="24"/>
  </w:num>
  <w:num w:numId="27" w16cid:durableId="239563361">
    <w:abstractNumId w:val="7"/>
  </w:num>
  <w:num w:numId="28" w16cid:durableId="132067552">
    <w:abstractNumId w:val="9"/>
  </w:num>
  <w:num w:numId="29" w16cid:durableId="1274361396">
    <w:abstractNumId w:val="10"/>
  </w:num>
  <w:num w:numId="30" w16cid:durableId="487944360">
    <w:abstractNumId w:val="15"/>
  </w:num>
  <w:num w:numId="31" w16cid:durableId="453025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12259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6946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3382823">
    <w:abstractNumId w:val="20"/>
  </w:num>
  <w:num w:numId="35" w16cid:durableId="160240628">
    <w:abstractNumId w:val="4"/>
  </w:num>
  <w:num w:numId="36" w16cid:durableId="963074264">
    <w:abstractNumId w:val="1"/>
  </w:num>
  <w:num w:numId="37" w16cid:durableId="389353872">
    <w:abstractNumId w:val="25"/>
  </w:num>
  <w:num w:numId="38" w16cid:durableId="1667827431">
    <w:abstractNumId w:val="18"/>
  </w:num>
  <w:num w:numId="39" w16cid:durableId="6258154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88018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9084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15833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8314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60350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908725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47089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42013976">
    <w:abstractNumId w:val="28"/>
  </w:num>
  <w:num w:numId="48" w16cid:durableId="11636241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9A"/>
    <w:rsid w:val="00000616"/>
    <w:rsid w:val="000032B0"/>
    <w:rsid w:val="000133A0"/>
    <w:rsid w:val="0001359E"/>
    <w:rsid w:val="00017082"/>
    <w:rsid w:val="000229D2"/>
    <w:rsid w:val="00032D3E"/>
    <w:rsid w:val="00034145"/>
    <w:rsid w:val="000402A1"/>
    <w:rsid w:val="000414EF"/>
    <w:rsid w:val="00042865"/>
    <w:rsid w:val="00053FDE"/>
    <w:rsid w:val="0005456E"/>
    <w:rsid w:val="000570F0"/>
    <w:rsid w:val="000579D0"/>
    <w:rsid w:val="0006052D"/>
    <w:rsid w:val="00063752"/>
    <w:rsid w:val="00064A9A"/>
    <w:rsid w:val="00065D5F"/>
    <w:rsid w:val="000677AF"/>
    <w:rsid w:val="00074965"/>
    <w:rsid w:val="00077F29"/>
    <w:rsid w:val="00081CE8"/>
    <w:rsid w:val="00082599"/>
    <w:rsid w:val="00093495"/>
    <w:rsid w:val="000962AF"/>
    <w:rsid w:val="00096586"/>
    <w:rsid w:val="000A1001"/>
    <w:rsid w:val="000A6205"/>
    <w:rsid w:val="000B0B71"/>
    <w:rsid w:val="000B575B"/>
    <w:rsid w:val="000C001E"/>
    <w:rsid w:val="000C048A"/>
    <w:rsid w:val="000C45E2"/>
    <w:rsid w:val="000C45E9"/>
    <w:rsid w:val="000C707C"/>
    <w:rsid w:val="000C70C4"/>
    <w:rsid w:val="000C70D0"/>
    <w:rsid w:val="000D0A11"/>
    <w:rsid w:val="000D4E60"/>
    <w:rsid w:val="000D708D"/>
    <w:rsid w:val="000E0BDB"/>
    <w:rsid w:val="000E13DB"/>
    <w:rsid w:val="000E3224"/>
    <w:rsid w:val="000F11AA"/>
    <w:rsid w:val="000F4300"/>
    <w:rsid w:val="000F7AD6"/>
    <w:rsid w:val="0010623F"/>
    <w:rsid w:val="00112A71"/>
    <w:rsid w:val="00114F1F"/>
    <w:rsid w:val="00117B3C"/>
    <w:rsid w:val="00121232"/>
    <w:rsid w:val="00121933"/>
    <w:rsid w:val="00122FFC"/>
    <w:rsid w:val="001252FE"/>
    <w:rsid w:val="001350A5"/>
    <w:rsid w:val="00142AC6"/>
    <w:rsid w:val="00144864"/>
    <w:rsid w:val="0014537F"/>
    <w:rsid w:val="001476CC"/>
    <w:rsid w:val="0015684F"/>
    <w:rsid w:val="0017297E"/>
    <w:rsid w:val="001742B5"/>
    <w:rsid w:val="001749AE"/>
    <w:rsid w:val="00176E67"/>
    <w:rsid w:val="00177021"/>
    <w:rsid w:val="00180F53"/>
    <w:rsid w:val="001917A6"/>
    <w:rsid w:val="001959DC"/>
    <w:rsid w:val="001960E5"/>
    <w:rsid w:val="001A033D"/>
    <w:rsid w:val="001A3AEB"/>
    <w:rsid w:val="001A5675"/>
    <w:rsid w:val="001A5FC2"/>
    <w:rsid w:val="001A608E"/>
    <w:rsid w:val="001A6EA8"/>
    <w:rsid w:val="001B1747"/>
    <w:rsid w:val="001B3D0D"/>
    <w:rsid w:val="001B479F"/>
    <w:rsid w:val="001C2DF6"/>
    <w:rsid w:val="001C3055"/>
    <w:rsid w:val="001C4050"/>
    <w:rsid w:val="001C4E6D"/>
    <w:rsid w:val="001C5939"/>
    <w:rsid w:val="001C7A89"/>
    <w:rsid w:val="001C7DEE"/>
    <w:rsid w:val="001D4243"/>
    <w:rsid w:val="001D4BB3"/>
    <w:rsid w:val="001D77A8"/>
    <w:rsid w:val="001E32A0"/>
    <w:rsid w:val="001E5BC5"/>
    <w:rsid w:val="001F0FE3"/>
    <w:rsid w:val="001F3014"/>
    <w:rsid w:val="001F5029"/>
    <w:rsid w:val="002045B7"/>
    <w:rsid w:val="00210C9A"/>
    <w:rsid w:val="0021510A"/>
    <w:rsid w:val="002268DA"/>
    <w:rsid w:val="0023123A"/>
    <w:rsid w:val="00245454"/>
    <w:rsid w:val="00245774"/>
    <w:rsid w:val="00246C84"/>
    <w:rsid w:val="00262E0A"/>
    <w:rsid w:val="0026366D"/>
    <w:rsid w:val="0026376D"/>
    <w:rsid w:val="00265FD8"/>
    <w:rsid w:val="00271D2A"/>
    <w:rsid w:val="0027274B"/>
    <w:rsid w:val="00274E49"/>
    <w:rsid w:val="0027522A"/>
    <w:rsid w:val="00281987"/>
    <w:rsid w:val="002830B8"/>
    <w:rsid w:val="002854AF"/>
    <w:rsid w:val="002924A4"/>
    <w:rsid w:val="00296AA9"/>
    <w:rsid w:val="00297093"/>
    <w:rsid w:val="00297CBE"/>
    <w:rsid w:val="002A0A46"/>
    <w:rsid w:val="002A5596"/>
    <w:rsid w:val="002A7956"/>
    <w:rsid w:val="002B12DE"/>
    <w:rsid w:val="002B5C53"/>
    <w:rsid w:val="002B5D0B"/>
    <w:rsid w:val="002B7AE3"/>
    <w:rsid w:val="002C16C6"/>
    <w:rsid w:val="002C17B0"/>
    <w:rsid w:val="002C313A"/>
    <w:rsid w:val="002C482E"/>
    <w:rsid w:val="002C4A56"/>
    <w:rsid w:val="002D50A4"/>
    <w:rsid w:val="002E16A6"/>
    <w:rsid w:val="002E1B0C"/>
    <w:rsid w:val="002E1B2A"/>
    <w:rsid w:val="002E1EAB"/>
    <w:rsid w:val="002E6A07"/>
    <w:rsid w:val="002F05B6"/>
    <w:rsid w:val="002F3425"/>
    <w:rsid w:val="002F4FB2"/>
    <w:rsid w:val="00300E7B"/>
    <w:rsid w:val="00305DEF"/>
    <w:rsid w:val="0031150C"/>
    <w:rsid w:val="00312A91"/>
    <w:rsid w:val="0031331B"/>
    <w:rsid w:val="00314BC0"/>
    <w:rsid w:val="00314BD5"/>
    <w:rsid w:val="00315F5F"/>
    <w:rsid w:val="00336488"/>
    <w:rsid w:val="003370B0"/>
    <w:rsid w:val="00337E40"/>
    <w:rsid w:val="00341527"/>
    <w:rsid w:val="00346E68"/>
    <w:rsid w:val="00346F4C"/>
    <w:rsid w:val="00350DFC"/>
    <w:rsid w:val="0036079D"/>
    <w:rsid w:val="00367CA3"/>
    <w:rsid w:val="0037370E"/>
    <w:rsid w:val="003769E4"/>
    <w:rsid w:val="00380460"/>
    <w:rsid w:val="00380F8B"/>
    <w:rsid w:val="00386980"/>
    <w:rsid w:val="00391141"/>
    <w:rsid w:val="003928B1"/>
    <w:rsid w:val="0039443C"/>
    <w:rsid w:val="003969F2"/>
    <w:rsid w:val="00397434"/>
    <w:rsid w:val="003A031B"/>
    <w:rsid w:val="003A0F7F"/>
    <w:rsid w:val="003A15A3"/>
    <w:rsid w:val="003A5DFB"/>
    <w:rsid w:val="003A6E1B"/>
    <w:rsid w:val="003B02DD"/>
    <w:rsid w:val="003B190F"/>
    <w:rsid w:val="003B198D"/>
    <w:rsid w:val="003B4A9B"/>
    <w:rsid w:val="003B720A"/>
    <w:rsid w:val="003C2037"/>
    <w:rsid w:val="003C40DB"/>
    <w:rsid w:val="003C6723"/>
    <w:rsid w:val="003D10F6"/>
    <w:rsid w:val="003D325D"/>
    <w:rsid w:val="003D5522"/>
    <w:rsid w:val="003D6B65"/>
    <w:rsid w:val="003E1527"/>
    <w:rsid w:val="003E4487"/>
    <w:rsid w:val="003E44BF"/>
    <w:rsid w:val="003E523D"/>
    <w:rsid w:val="003E5400"/>
    <w:rsid w:val="003F24AA"/>
    <w:rsid w:val="003F4D63"/>
    <w:rsid w:val="0040126D"/>
    <w:rsid w:val="00404BAB"/>
    <w:rsid w:val="004133F0"/>
    <w:rsid w:val="004151E5"/>
    <w:rsid w:val="004253EF"/>
    <w:rsid w:val="00431CDB"/>
    <w:rsid w:val="00436351"/>
    <w:rsid w:val="00441219"/>
    <w:rsid w:val="0044264B"/>
    <w:rsid w:val="004430B7"/>
    <w:rsid w:val="00444B55"/>
    <w:rsid w:val="00446574"/>
    <w:rsid w:val="0045279F"/>
    <w:rsid w:val="00452BA6"/>
    <w:rsid w:val="00452BE1"/>
    <w:rsid w:val="00453AE0"/>
    <w:rsid w:val="00462B13"/>
    <w:rsid w:val="00470575"/>
    <w:rsid w:val="00471F70"/>
    <w:rsid w:val="00475284"/>
    <w:rsid w:val="00482609"/>
    <w:rsid w:val="004830C3"/>
    <w:rsid w:val="004845E2"/>
    <w:rsid w:val="004928CC"/>
    <w:rsid w:val="00495F6B"/>
    <w:rsid w:val="00496186"/>
    <w:rsid w:val="0049641A"/>
    <w:rsid w:val="004972A1"/>
    <w:rsid w:val="00497503"/>
    <w:rsid w:val="00497DAD"/>
    <w:rsid w:val="004A148C"/>
    <w:rsid w:val="004A2BE6"/>
    <w:rsid w:val="004A2EF4"/>
    <w:rsid w:val="004A437D"/>
    <w:rsid w:val="004A609B"/>
    <w:rsid w:val="004B02A2"/>
    <w:rsid w:val="004B03FD"/>
    <w:rsid w:val="004B0DC8"/>
    <w:rsid w:val="004B46F5"/>
    <w:rsid w:val="004B500C"/>
    <w:rsid w:val="004B6894"/>
    <w:rsid w:val="004C0D3E"/>
    <w:rsid w:val="004C2DE5"/>
    <w:rsid w:val="004C30EA"/>
    <w:rsid w:val="004C4598"/>
    <w:rsid w:val="004C7B54"/>
    <w:rsid w:val="004D1A0D"/>
    <w:rsid w:val="004E010F"/>
    <w:rsid w:val="004E645A"/>
    <w:rsid w:val="004E7482"/>
    <w:rsid w:val="004E7F18"/>
    <w:rsid w:val="004F120D"/>
    <w:rsid w:val="004F3B48"/>
    <w:rsid w:val="004F7079"/>
    <w:rsid w:val="0050248A"/>
    <w:rsid w:val="0050619C"/>
    <w:rsid w:val="005123B2"/>
    <w:rsid w:val="005147F4"/>
    <w:rsid w:val="00523826"/>
    <w:rsid w:val="005248AA"/>
    <w:rsid w:val="00524CA9"/>
    <w:rsid w:val="0052525D"/>
    <w:rsid w:val="00527554"/>
    <w:rsid w:val="005275E4"/>
    <w:rsid w:val="0052769D"/>
    <w:rsid w:val="00530E93"/>
    <w:rsid w:val="00534F75"/>
    <w:rsid w:val="00540177"/>
    <w:rsid w:val="005409BF"/>
    <w:rsid w:val="00544EC9"/>
    <w:rsid w:val="005469E9"/>
    <w:rsid w:val="00550CBA"/>
    <w:rsid w:val="00554C55"/>
    <w:rsid w:val="005561A3"/>
    <w:rsid w:val="00556462"/>
    <w:rsid w:val="00556D91"/>
    <w:rsid w:val="00557384"/>
    <w:rsid w:val="005611F9"/>
    <w:rsid w:val="005612F3"/>
    <w:rsid w:val="005635E9"/>
    <w:rsid w:val="00564255"/>
    <w:rsid w:val="00565A0C"/>
    <w:rsid w:val="00567AC5"/>
    <w:rsid w:val="005725DB"/>
    <w:rsid w:val="00580FF7"/>
    <w:rsid w:val="005815D7"/>
    <w:rsid w:val="005846D3"/>
    <w:rsid w:val="0058668B"/>
    <w:rsid w:val="0059694F"/>
    <w:rsid w:val="00597CC5"/>
    <w:rsid w:val="005A0B70"/>
    <w:rsid w:val="005B3D67"/>
    <w:rsid w:val="005C24C1"/>
    <w:rsid w:val="005C2663"/>
    <w:rsid w:val="005C5B13"/>
    <w:rsid w:val="005D3A56"/>
    <w:rsid w:val="005D638D"/>
    <w:rsid w:val="005E1146"/>
    <w:rsid w:val="005E24E1"/>
    <w:rsid w:val="005E266F"/>
    <w:rsid w:val="005E2FB9"/>
    <w:rsid w:val="005E3681"/>
    <w:rsid w:val="005E61CB"/>
    <w:rsid w:val="005E7287"/>
    <w:rsid w:val="005F12B3"/>
    <w:rsid w:val="005F12ED"/>
    <w:rsid w:val="005F22C2"/>
    <w:rsid w:val="005F454F"/>
    <w:rsid w:val="005F5D44"/>
    <w:rsid w:val="005F7A93"/>
    <w:rsid w:val="006015B6"/>
    <w:rsid w:val="006052DD"/>
    <w:rsid w:val="00605DFC"/>
    <w:rsid w:val="00607570"/>
    <w:rsid w:val="0061558F"/>
    <w:rsid w:val="00615667"/>
    <w:rsid w:val="0061579A"/>
    <w:rsid w:val="0062284A"/>
    <w:rsid w:val="00626C31"/>
    <w:rsid w:val="00627596"/>
    <w:rsid w:val="00634F29"/>
    <w:rsid w:val="006423F7"/>
    <w:rsid w:val="00651912"/>
    <w:rsid w:val="00652377"/>
    <w:rsid w:val="0066068B"/>
    <w:rsid w:val="00660821"/>
    <w:rsid w:val="0066212C"/>
    <w:rsid w:val="00662E2A"/>
    <w:rsid w:val="006630DE"/>
    <w:rsid w:val="00663DE9"/>
    <w:rsid w:val="00667350"/>
    <w:rsid w:val="00670D84"/>
    <w:rsid w:val="00673E01"/>
    <w:rsid w:val="00675A49"/>
    <w:rsid w:val="00680BCE"/>
    <w:rsid w:val="00686972"/>
    <w:rsid w:val="00687424"/>
    <w:rsid w:val="0069151F"/>
    <w:rsid w:val="00692BBD"/>
    <w:rsid w:val="006936BA"/>
    <w:rsid w:val="00695BDC"/>
    <w:rsid w:val="006A37D0"/>
    <w:rsid w:val="006A5475"/>
    <w:rsid w:val="006A6559"/>
    <w:rsid w:val="006A7DE7"/>
    <w:rsid w:val="006B1555"/>
    <w:rsid w:val="006B26F4"/>
    <w:rsid w:val="006B2FFD"/>
    <w:rsid w:val="006B6CA5"/>
    <w:rsid w:val="006C4D4A"/>
    <w:rsid w:val="006C5C3A"/>
    <w:rsid w:val="006C5CC0"/>
    <w:rsid w:val="006C5F4D"/>
    <w:rsid w:val="006D4FCD"/>
    <w:rsid w:val="006D6F00"/>
    <w:rsid w:val="006E04D3"/>
    <w:rsid w:val="006E1AE3"/>
    <w:rsid w:val="006E7176"/>
    <w:rsid w:val="006F4407"/>
    <w:rsid w:val="006F4A5E"/>
    <w:rsid w:val="006F4BC3"/>
    <w:rsid w:val="006F68DE"/>
    <w:rsid w:val="006F6CF9"/>
    <w:rsid w:val="00702CE0"/>
    <w:rsid w:val="00704730"/>
    <w:rsid w:val="00704E58"/>
    <w:rsid w:val="00706800"/>
    <w:rsid w:val="00707239"/>
    <w:rsid w:val="0070757D"/>
    <w:rsid w:val="00713179"/>
    <w:rsid w:val="00713D39"/>
    <w:rsid w:val="0072210D"/>
    <w:rsid w:val="0072232D"/>
    <w:rsid w:val="00722A3E"/>
    <w:rsid w:val="00722D12"/>
    <w:rsid w:val="00723733"/>
    <w:rsid w:val="00725E43"/>
    <w:rsid w:val="00726703"/>
    <w:rsid w:val="00730891"/>
    <w:rsid w:val="0073346C"/>
    <w:rsid w:val="0073351C"/>
    <w:rsid w:val="007344E0"/>
    <w:rsid w:val="00734DE3"/>
    <w:rsid w:val="0073731B"/>
    <w:rsid w:val="0074045F"/>
    <w:rsid w:val="00741EAC"/>
    <w:rsid w:val="007471A4"/>
    <w:rsid w:val="007532FF"/>
    <w:rsid w:val="00757657"/>
    <w:rsid w:val="0076422F"/>
    <w:rsid w:val="00765DFF"/>
    <w:rsid w:val="00766885"/>
    <w:rsid w:val="007808B8"/>
    <w:rsid w:val="007821A0"/>
    <w:rsid w:val="00783B27"/>
    <w:rsid w:val="00793F26"/>
    <w:rsid w:val="007941A3"/>
    <w:rsid w:val="00794A23"/>
    <w:rsid w:val="00797323"/>
    <w:rsid w:val="007A122B"/>
    <w:rsid w:val="007A14B7"/>
    <w:rsid w:val="007A1641"/>
    <w:rsid w:val="007A6DCB"/>
    <w:rsid w:val="007A745F"/>
    <w:rsid w:val="007B41B0"/>
    <w:rsid w:val="007B48CE"/>
    <w:rsid w:val="007C15CA"/>
    <w:rsid w:val="007C2238"/>
    <w:rsid w:val="007D1876"/>
    <w:rsid w:val="007D3A98"/>
    <w:rsid w:val="007D79A0"/>
    <w:rsid w:val="007E351F"/>
    <w:rsid w:val="007E6460"/>
    <w:rsid w:val="007F0C4B"/>
    <w:rsid w:val="007F1BF2"/>
    <w:rsid w:val="007F617F"/>
    <w:rsid w:val="007F7C3C"/>
    <w:rsid w:val="00800F27"/>
    <w:rsid w:val="0080133F"/>
    <w:rsid w:val="00805491"/>
    <w:rsid w:val="00805E33"/>
    <w:rsid w:val="0081203F"/>
    <w:rsid w:val="00814073"/>
    <w:rsid w:val="008169C8"/>
    <w:rsid w:val="0081764C"/>
    <w:rsid w:val="008224EC"/>
    <w:rsid w:val="00826838"/>
    <w:rsid w:val="00834646"/>
    <w:rsid w:val="00837554"/>
    <w:rsid w:val="00843DAB"/>
    <w:rsid w:val="00844F00"/>
    <w:rsid w:val="00844F32"/>
    <w:rsid w:val="00851638"/>
    <w:rsid w:val="00851F52"/>
    <w:rsid w:val="00861494"/>
    <w:rsid w:val="00864BC8"/>
    <w:rsid w:val="0086583E"/>
    <w:rsid w:val="00870429"/>
    <w:rsid w:val="0087110C"/>
    <w:rsid w:val="008752C5"/>
    <w:rsid w:val="0087580C"/>
    <w:rsid w:val="00880065"/>
    <w:rsid w:val="00882F4A"/>
    <w:rsid w:val="00883FD9"/>
    <w:rsid w:val="00893EF9"/>
    <w:rsid w:val="008B2D1D"/>
    <w:rsid w:val="008C025A"/>
    <w:rsid w:val="008C330A"/>
    <w:rsid w:val="008C48E4"/>
    <w:rsid w:val="008C6CCA"/>
    <w:rsid w:val="008D7247"/>
    <w:rsid w:val="008E30F4"/>
    <w:rsid w:val="008E4BFB"/>
    <w:rsid w:val="008F1407"/>
    <w:rsid w:val="00902B47"/>
    <w:rsid w:val="00904A8D"/>
    <w:rsid w:val="00910201"/>
    <w:rsid w:val="00911E35"/>
    <w:rsid w:val="00912069"/>
    <w:rsid w:val="0091462B"/>
    <w:rsid w:val="009218F1"/>
    <w:rsid w:val="00922E26"/>
    <w:rsid w:val="00923A2A"/>
    <w:rsid w:val="00925F7A"/>
    <w:rsid w:val="00927BBE"/>
    <w:rsid w:val="00930FCB"/>
    <w:rsid w:val="0093686F"/>
    <w:rsid w:val="00940381"/>
    <w:rsid w:val="009422F4"/>
    <w:rsid w:val="009451D7"/>
    <w:rsid w:val="00945735"/>
    <w:rsid w:val="00951D07"/>
    <w:rsid w:val="00960862"/>
    <w:rsid w:val="009625DB"/>
    <w:rsid w:val="00962F6E"/>
    <w:rsid w:val="00965800"/>
    <w:rsid w:val="0096754F"/>
    <w:rsid w:val="00967AC1"/>
    <w:rsid w:val="00976D2F"/>
    <w:rsid w:val="00980083"/>
    <w:rsid w:val="00980B98"/>
    <w:rsid w:val="009846F1"/>
    <w:rsid w:val="00985738"/>
    <w:rsid w:val="009875A6"/>
    <w:rsid w:val="00993B4F"/>
    <w:rsid w:val="00997FEB"/>
    <w:rsid w:val="009A2161"/>
    <w:rsid w:val="009A2310"/>
    <w:rsid w:val="009A6242"/>
    <w:rsid w:val="009B0A5B"/>
    <w:rsid w:val="009B5611"/>
    <w:rsid w:val="009C0C99"/>
    <w:rsid w:val="009C5DDE"/>
    <w:rsid w:val="009D1A9E"/>
    <w:rsid w:val="009D742F"/>
    <w:rsid w:val="009E0C6D"/>
    <w:rsid w:val="009E4D7D"/>
    <w:rsid w:val="009E5CF6"/>
    <w:rsid w:val="00A01813"/>
    <w:rsid w:val="00A01B59"/>
    <w:rsid w:val="00A01BA3"/>
    <w:rsid w:val="00A02C66"/>
    <w:rsid w:val="00A05B8B"/>
    <w:rsid w:val="00A10035"/>
    <w:rsid w:val="00A1214C"/>
    <w:rsid w:val="00A15A05"/>
    <w:rsid w:val="00A15D00"/>
    <w:rsid w:val="00A170C6"/>
    <w:rsid w:val="00A230BB"/>
    <w:rsid w:val="00A25CD3"/>
    <w:rsid w:val="00A3249C"/>
    <w:rsid w:val="00A371C1"/>
    <w:rsid w:val="00A4330C"/>
    <w:rsid w:val="00A43CB2"/>
    <w:rsid w:val="00A44FEE"/>
    <w:rsid w:val="00A51284"/>
    <w:rsid w:val="00A51BB2"/>
    <w:rsid w:val="00A54D49"/>
    <w:rsid w:val="00A5651E"/>
    <w:rsid w:val="00A56FFD"/>
    <w:rsid w:val="00A6346E"/>
    <w:rsid w:val="00A64C4F"/>
    <w:rsid w:val="00A65B97"/>
    <w:rsid w:val="00A66F31"/>
    <w:rsid w:val="00A70115"/>
    <w:rsid w:val="00A758D6"/>
    <w:rsid w:val="00A77814"/>
    <w:rsid w:val="00A92C2C"/>
    <w:rsid w:val="00A92F29"/>
    <w:rsid w:val="00A94949"/>
    <w:rsid w:val="00A94DF4"/>
    <w:rsid w:val="00AA0B52"/>
    <w:rsid w:val="00AA117D"/>
    <w:rsid w:val="00AA5A03"/>
    <w:rsid w:val="00AA60E8"/>
    <w:rsid w:val="00AA6BF8"/>
    <w:rsid w:val="00AB4093"/>
    <w:rsid w:val="00AC1647"/>
    <w:rsid w:val="00AC3940"/>
    <w:rsid w:val="00AC4BCC"/>
    <w:rsid w:val="00AC7186"/>
    <w:rsid w:val="00AD223A"/>
    <w:rsid w:val="00AD2EB8"/>
    <w:rsid w:val="00AD4C46"/>
    <w:rsid w:val="00AD5178"/>
    <w:rsid w:val="00AE02FE"/>
    <w:rsid w:val="00AE1780"/>
    <w:rsid w:val="00AF2E0A"/>
    <w:rsid w:val="00AF2EC4"/>
    <w:rsid w:val="00AF35F1"/>
    <w:rsid w:val="00AF4F0E"/>
    <w:rsid w:val="00AF750E"/>
    <w:rsid w:val="00AF78F1"/>
    <w:rsid w:val="00AF7A74"/>
    <w:rsid w:val="00B02C7F"/>
    <w:rsid w:val="00B04334"/>
    <w:rsid w:val="00B048D7"/>
    <w:rsid w:val="00B0691C"/>
    <w:rsid w:val="00B10055"/>
    <w:rsid w:val="00B12688"/>
    <w:rsid w:val="00B13DAA"/>
    <w:rsid w:val="00B23507"/>
    <w:rsid w:val="00B23E87"/>
    <w:rsid w:val="00B250E9"/>
    <w:rsid w:val="00B26D3D"/>
    <w:rsid w:val="00B31D3F"/>
    <w:rsid w:val="00B31E2A"/>
    <w:rsid w:val="00B37537"/>
    <w:rsid w:val="00B437C7"/>
    <w:rsid w:val="00B43BBB"/>
    <w:rsid w:val="00B5038E"/>
    <w:rsid w:val="00B547C1"/>
    <w:rsid w:val="00B60B1B"/>
    <w:rsid w:val="00B61911"/>
    <w:rsid w:val="00B6313E"/>
    <w:rsid w:val="00B65314"/>
    <w:rsid w:val="00B66AA2"/>
    <w:rsid w:val="00B67734"/>
    <w:rsid w:val="00B718FD"/>
    <w:rsid w:val="00B73C32"/>
    <w:rsid w:val="00B74641"/>
    <w:rsid w:val="00B77BFF"/>
    <w:rsid w:val="00B823EE"/>
    <w:rsid w:val="00B830F6"/>
    <w:rsid w:val="00B94D2C"/>
    <w:rsid w:val="00BA0B2D"/>
    <w:rsid w:val="00BA54C6"/>
    <w:rsid w:val="00BA6225"/>
    <w:rsid w:val="00BB2DB0"/>
    <w:rsid w:val="00BC08E3"/>
    <w:rsid w:val="00BC2183"/>
    <w:rsid w:val="00BC3137"/>
    <w:rsid w:val="00BC4485"/>
    <w:rsid w:val="00BC54B5"/>
    <w:rsid w:val="00BD59BB"/>
    <w:rsid w:val="00BE0F71"/>
    <w:rsid w:val="00BE364B"/>
    <w:rsid w:val="00BE4260"/>
    <w:rsid w:val="00BE7618"/>
    <w:rsid w:val="00BF3676"/>
    <w:rsid w:val="00BF48E4"/>
    <w:rsid w:val="00BF6079"/>
    <w:rsid w:val="00C05886"/>
    <w:rsid w:val="00C1249A"/>
    <w:rsid w:val="00C15702"/>
    <w:rsid w:val="00C1576A"/>
    <w:rsid w:val="00C21004"/>
    <w:rsid w:val="00C22B23"/>
    <w:rsid w:val="00C23086"/>
    <w:rsid w:val="00C24F89"/>
    <w:rsid w:val="00C33376"/>
    <w:rsid w:val="00C333D6"/>
    <w:rsid w:val="00C3426B"/>
    <w:rsid w:val="00C359F5"/>
    <w:rsid w:val="00C377CD"/>
    <w:rsid w:val="00C440DD"/>
    <w:rsid w:val="00C45392"/>
    <w:rsid w:val="00C469E1"/>
    <w:rsid w:val="00C46D47"/>
    <w:rsid w:val="00C46E7F"/>
    <w:rsid w:val="00C5040A"/>
    <w:rsid w:val="00C50A74"/>
    <w:rsid w:val="00C50CD3"/>
    <w:rsid w:val="00C54CB0"/>
    <w:rsid w:val="00C55034"/>
    <w:rsid w:val="00C56FDB"/>
    <w:rsid w:val="00C62A5C"/>
    <w:rsid w:val="00C74F0D"/>
    <w:rsid w:val="00C80BB7"/>
    <w:rsid w:val="00C83A7C"/>
    <w:rsid w:val="00C83FDB"/>
    <w:rsid w:val="00C90C82"/>
    <w:rsid w:val="00C92094"/>
    <w:rsid w:val="00C960F8"/>
    <w:rsid w:val="00C96244"/>
    <w:rsid w:val="00CA1421"/>
    <w:rsid w:val="00CA562A"/>
    <w:rsid w:val="00CB000B"/>
    <w:rsid w:val="00CB3195"/>
    <w:rsid w:val="00CB3D03"/>
    <w:rsid w:val="00CB7DAC"/>
    <w:rsid w:val="00CC7648"/>
    <w:rsid w:val="00CC7F98"/>
    <w:rsid w:val="00CD51DF"/>
    <w:rsid w:val="00CD75F5"/>
    <w:rsid w:val="00CE5ACB"/>
    <w:rsid w:val="00CF05B8"/>
    <w:rsid w:val="00CF09C1"/>
    <w:rsid w:val="00CF4126"/>
    <w:rsid w:val="00CF4222"/>
    <w:rsid w:val="00CF4DCC"/>
    <w:rsid w:val="00D03A5A"/>
    <w:rsid w:val="00D05ECC"/>
    <w:rsid w:val="00D12161"/>
    <w:rsid w:val="00D146E1"/>
    <w:rsid w:val="00D20382"/>
    <w:rsid w:val="00D212A5"/>
    <w:rsid w:val="00D213FF"/>
    <w:rsid w:val="00D21AC9"/>
    <w:rsid w:val="00D2406A"/>
    <w:rsid w:val="00D26846"/>
    <w:rsid w:val="00D273D6"/>
    <w:rsid w:val="00D346E0"/>
    <w:rsid w:val="00D35700"/>
    <w:rsid w:val="00D454FC"/>
    <w:rsid w:val="00D6310F"/>
    <w:rsid w:val="00D67968"/>
    <w:rsid w:val="00D717BF"/>
    <w:rsid w:val="00D75955"/>
    <w:rsid w:val="00D75E96"/>
    <w:rsid w:val="00D80A7A"/>
    <w:rsid w:val="00D93EBE"/>
    <w:rsid w:val="00D9489D"/>
    <w:rsid w:val="00D968F3"/>
    <w:rsid w:val="00DA420C"/>
    <w:rsid w:val="00DB0A95"/>
    <w:rsid w:val="00DB2C3C"/>
    <w:rsid w:val="00DB41B7"/>
    <w:rsid w:val="00DB6F8E"/>
    <w:rsid w:val="00DC03DF"/>
    <w:rsid w:val="00DC26AA"/>
    <w:rsid w:val="00DC2D88"/>
    <w:rsid w:val="00DC6B12"/>
    <w:rsid w:val="00DD143C"/>
    <w:rsid w:val="00DD155E"/>
    <w:rsid w:val="00DE06E3"/>
    <w:rsid w:val="00DE224C"/>
    <w:rsid w:val="00DE37CB"/>
    <w:rsid w:val="00DE5AFA"/>
    <w:rsid w:val="00DE6028"/>
    <w:rsid w:val="00DE670E"/>
    <w:rsid w:val="00DE7153"/>
    <w:rsid w:val="00DF3385"/>
    <w:rsid w:val="00DF3D25"/>
    <w:rsid w:val="00DF53C9"/>
    <w:rsid w:val="00DF53CF"/>
    <w:rsid w:val="00E017F8"/>
    <w:rsid w:val="00E0413A"/>
    <w:rsid w:val="00E07164"/>
    <w:rsid w:val="00E079FE"/>
    <w:rsid w:val="00E142D5"/>
    <w:rsid w:val="00E152BA"/>
    <w:rsid w:val="00E16E8E"/>
    <w:rsid w:val="00E20DD1"/>
    <w:rsid w:val="00E20E0E"/>
    <w:rsid w:val="00E213AA"/>
    <w:rsid w:val="00E22096"/>
    <w:rsid w:val="00E23287"/>
    <w:rsid w:val="00E26787"/>
    <w:rsid w:val="00E278E0"/>
    <w:rsid w:val="00E37183"/>
    <w:rsid w:val="00E40AF4"/>
    <w:rsid w:val="00E414EB"/>
    <w:rsid w:val="00E42D12"/>
    <w:rsid w:val="00E44CEC"/>
    <w:rsid w:val="00E462D5"/>
    <w:rsid w:val="00E46D5F"/>
    <w:rsid w:val="00E46E4C"/>
    <w:rsid w:val="00E504A3"/>
    <w:rsid w:val="00E60A99"/>
    <w:rsid w:val="00E61D9B"/>
    <w:rsid w:val="00E64B86"/>
    <w:rsid w:val="00E71A0B"/>
    <w:rsid w:val="00E71C5E"/>
    <w:rsid w:val="00E73DF2"/>
    <w:rsid w:val="00E86E2F"/>
    <w:rsid w:val="00E922E3"/>
    <w:rsid w:val="00E93FBB"/>
    <w:rsid w:val="00E949AA"/>
    <w:rsid w:val="00E974FA"/>
    <w:rsid w:val="00E977DD"/>
    <w:rsid w:val="00EA4145"/>
    <w:rsid w:val="00EA4E19"/>
    <w:rsid w:val="00EB1402"/>
    <w:rsid w:val="00EB1BBC"/>
    <w:rsid w:val="00EB4AB1"/>
    <w:rsid w:val="00EB4AF4"/>
    <w:rsid w:val="00EB6164"/>
    <w:rsid w:val="00EB7C92"/>
    <w:rsid w:val="00EC1298"/>
    <w:rsid w:val="00EC15A8"/>
    <w:rsid w:val="00EC2B6A"/>
    <w:rsid w:val="00EC5421"/>
    <w:rsid w:val="00EC758A"/>
    <w:rsid w:val="00ED0C65"/>
    <w:rsid w:val="00ED0DA4"/>
    <w:rsid w:val="00ED3556"/>
    <w:rsid w:val="00ED403E"/>
    <w:rsid w:val="00EE24C4"/>
    <w:rsid w:val="00EE4189"/>
    <w:rsid w:val="00EE43D3"/>
    <w:rsid w:val="00EE709C"/>
    <w:rsid w:val="00EF2436"/>
    <w:rsid w:val="00EF266B"/>
    <w:rsid w:val="00EF5F07"/>
    <w:rsid w:val="00EF69A6"/>
    <w:rsid w:val="00F0130C"/>
    <w:rsid w:val="00F013C5"/>
    <w:rsid w:val="00F02A91"/>
    <w:rsid w:val="00F06907"/>
    <w:rsid w:val="00F06B47"/>
    <w:rsid w:val="00F10F3D"/>
    <w:rsid w:val="00F1302D"/>
    <w:rsid w:val="00F16B38"/>
    <w:rsid w:val="00F22F1A"/>
    <w:rsid w:val="00F24F9D"/>
    <w:rsid w:val="00F25EC5"/>
    <w:rsid w:val="00F272DE"/>
    <w:rsid w:val="00F303B0"/>
    <w:rsid w:val="00F3062E"/>
    <w:rsid w:val="00F30AE8"/>
    <w:rsid w:val="00F32A57"/>
    <w:rsid w:val="00F3616D"/>
    <w:rsid w:val="00F41B3A"/>
    <w:rsid w:val="00F41DFD"/>
    <w:rsid w:val="00F434FB"/>
    <w:rsid w:val="00F451A1"/>
    <w:rsid w:val="00F50460"/>
    <w:rsid w:val="00F54A2B"/>
    <w:rsid w:val="00F555A7"/>
    <w:rsid w:val="00F562D8"/>
    <w:rsid w:val="00F573DD"/>
    <w:rsid w:val="00F60411"/>
    <w:rsid w:val="00F606F1"/>
    <w:rsid w:val="00F61210"/>
    <w:rsid w:val="00F61321"/>
    <w:rsid w:val="00F66541"/>
    <w:rsid w:val="00F67336"/>
    <w:rsid w:val="00F710CC"/>
    <w:rsid w:val="00F7231C"/>
    <w:rsid w:val="00F72627"/>
    <w:rsid w:val="00F726BE"/>
    <w:rsid w:val="00F73ACB"/>
    <w:rsid w:val="00F75D5D"/>
    <w:rsid w:val="00F76C5D"/>
    <w:rsid w:val="00F8370D"/>
    <w:rsid w:val="00F84901"/>
    <w:rsid w:val="00F86BC5"/>
    <w:rsid w:val="00F936AC"/>
    <w:rsid w:val="00F95C83"/>
    <w:rsid w:val="00F9632A"/>
    <w:rsid w:val="00FA0D83"/>
    <w:rsid w:val="00FA3AA0"/>
    <w:rsid w:val="00FA733F"/>
    <w:rsid w:val="00FB27B9"/>
    <w:rsid w:val="00FB37B7"/>
    <w:rsid w:val="00FB694B"/>
    <w:rsid w:val="00FC107B"/>
    <w:rsid w:val="00FC602E"/>
    <w:rsid w:val="00FC77BC"/>
    <w:rsid w:val="00FD2FB7"/>
    <w:rsid w:val="00FE6A1F"/>
    <w:rsid w:val="00FF2D6C"/>
    <w:rsid w:val="00FF3685"/>
    <w:rsid w:val="00FF5181"/>
    <w:rsid w:val="00FF51DA"/>
    <w:rsid w:val="00FF7BC8"/>
    <w:rsid w:val="04C415E1"/>
    <w:rsid w:val="05639A03"/>
    <w:rsid w:val="07BA81FF"/>
    <w:rsid w:val="132BA919"/>
    <w:rsid w:val="138A4652"/>
    <w:rsid w:val="21EEDD93"/>
    <w:rsid w:val="33303CD0"/>
    <w:rsid w:val="35220705"/>
    <w:rsid w:val="35D20881"/>
    <w:rsid w:val="3D25F560"/>
    <w:rsid w:val="3EC1C5C1"/>
    <w:rsid w:val="41C51D8B"/>
    <w:rsid w:val="4537A107"/>
    <w:rsid w:val="47B0EF74"/>
    <w:rsid w:val="544A7FBB"/>
    <w:rsid w:val="55D32095"/>
    <w:rsid w:val="5D4D6E06"/>
    <w:rsid w:val="661A43B6"/>
    <w:rsid w:val="685E7CDB"/>
    <w:rsid w:val="69EAD786"/>
    <w:rsid w:val="6E33049D"/>
    <w:rsid w:val="6E8FF4F9"/>
    <w:rsid w:val="76F54180"/>
    <w:rsid w:val="7A1BA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1CF79"/>
  <w15:chartTrackingRefBased/>
  <w15:docId w15:val="{CB275FFB-150E-4B42-AD60-BD7B3D8B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232"/>
    <w:pPr>
      <w:spacing w:after="120" w:line="276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-T"/>
    <w:basedOn w:val="Nadpis2"/>
    <w:next w:val="Normln"/>
    <w:link w:val="Nadpis1Char"/>
    <w:qFormat/>
    <w:rsid w:val="008752C5"/>
    <w:pPr>
      <w:numPr>
        <w:ilvl w:val="0"/>
      </w:numPr>
      <w:pBdr>
        <w:bottom w:val="single" w:sz="4" w:space="1" w:color="000000"/>
      </w:pBdr>
      <w:ind w:left="437" w:hanging="437"/>
      <w:outlineLvl w:val="0"/>
    </w:pPr>
    <w:rPr>
      <w:iCs w:val="0"/>
      <w:caps/>
    </w:rPr>
  </w:style>
  <w:style w:type="paragraph" w:styleId="Nadpis2">
    <w:name w:val="heading 2"/>
    <w:aliases w:val="Nadpis 2-T"/>
    <w:basedOn w:val="Normln"/>
    <w:next w:val="Normln"/>
    <w:link w:val="Nadpis2Char"/>
    <w:qFormat/>
    <w:rsid w:val="008752C5"/>
    <w:pPr>
      <w:numPr>
        <w:ilvl w:val="1"/>
        <w:numId w:val="4"/>
      </w:numPr>
      <w:tabs>
        <w:tab w:val="left" w:pos="794"/>
      </w:tabs>
      <w:suppressAutoHyphens/>
      <w:spacing w:before="60" w:after="60" w:line="240" w:lineRule="auto"/>
      <w:outlineLvl w:val="1"/>
    </w:pPr>
    <w:rPr>
      <w:rFonts w:eastAsia="Times New Roman"/>
      <w:b/>
      <w:bCs/>
      <w:iCs/>
      <w:szCs w:val="24"/>
      <w:lang w:val="x-none" w:eastAsia="ar-SA"/>
    </w:rPr>
  </w:style>
  <w:style w:type="paragraph" w:styleId="Nadpis3">
    <w:name w:val="heading 3"/>
    <w:aliases w:val="Nadpis 3-T"/>
    <w:basedOn w:val="Normln"/>
    <w:next w:val="Normln"/>
    <w:link w:val="Nadpis3Char"/>
    <w:qFormat/>
    <w:rsid w:val="008752C5"/>
    <w:pPr>
      <w:numPr>
        <w:ilvl w:val="2"/>
        <w:numId w:val="4"/>
      </w:numPr>
      <w:suppressAutoHyphens/>
      <w:spacing w:before="60" w:after="60" w:line="240" w:lineRule="auto"/>
      <w:outlineLvl w:val="2"/>
    </w:pPr>
    <w:rPr>
      <w:rFonts w:eastAsia="Times New Roman"/>
      <w:szCs w:val="24"/>
      <w:lang w:val="x-none" w:eastAsia="ar-SA"/>
    </w:rPr>
  </w:style>
  <w:style w:type="paragraph" w:styleId="Nadpis4">
    <w:name w:val="heading 4"/>
    <w:aliases w:val="Nadpis 4-T"/>
    <w:basedOn w:val="Normln"/>
    <w:next w:val="Normln"/>
    <w:link w:val="Nadpis4Char"/>
    <w:qFormat/>
    <w:rsid w:val="00565A0C"/>
    <w:pPr>
      <w:keepNext/>
      <w:suppressAutoHyphens/>
      <w:spacing w:before="60" w:after="60" w:line="240" w:lineRule="auto"/>
      <w:outlineLvl w:val="3"/>
    </w:pPr>
    <w:rPr>
      <w:rFonts w:eastAsia="Times New Roman"/>
      <w:b/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C1249A"/>
    <w:pP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Nadpis9">
    <w:name w:val="heading 9"/>
    <w:basedOn w:val="Normln"/>
    <w:next w:val="Normln"/>
    <w:link w:val="Nadpis9Char"/>
    <w:uiPriority w:val="9"/>
    <w:qFormat/>
    <w:rsid w:val="00C124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-T Char"/>
    <w:link w:val="Nadpis1"/>
    <w:rsid w:val="008752C5"/>
    <w:rPr>
      <w:rFonts w:ascii="Times New Roman" w:eastAsia="Times New Roman" w:hAnsi="Times New Roman"/>
      <w:b/>
      <w:bCs/>
      <w:caps/>
      <w:sz w:val="24"/>
      <w:szCs w:val="24"/>
      <w:lang w:val="x-none" w:eastAsia="ar-SA"/>
    </w:rPr>
  </w:style>
  <w:style w:type="character" w:customStyle="1" w:styleId="Nadpis2Char">
    <w:name w:val="Nadpis 2 Char"/>
    <w:aliases w:val="Nadpis 2-T Char"/>
    <w:link w:val="Nadpis2"/>
    <w:rsid w:val="008752C5"/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aliases w:val="Nadpis 3-T Char"/>
    <w:link w:val="Nadpis3"/>
    <w:rsid w:val="008752C5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dpis4Char">
    <w:name w:val="Nadpis 4 Char"/>
    <w:aliases w:val="Nadpis 4-T Char"/>
    <w:link w:val="Nadpis4"/>
    <w:rsid w:val="00565A0C"/>
    <w:rPr>
      <w:rFonts w:ascii="Times New Roman" w:eastAsia="Times New Roman" w:hAnsi="Times New Roman"/>
      <w:b/>
      <w:bCs/>
      <w:sz w:val="24"/>
      <w:szCs w:val="28"/>
      <w:lang w:eastAsia="ar-SA"/>
    </w:rPr>
  </w:style>
  <w:style w:type="character" w:customStyle="1" w:styleId="Nadpis9Char">
    <w:name w:val="Nadpis 9 Char"/>
    <w:link w:val="Nadpis9"/>
    <w:uiPriority w:val="9"/>
    <w:rsid w:val="00C1249A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C1249A"/>
    <w:rPr>
      <w:rFonts w:ascii="Times New Roman" w:eastAsia="Times New Roman" w:hAnsi="Times New Roman" w:cs="Times New Roman"/>
      <w:b/>
      <w:bCs/>
      <w:i/>
      <w:iCs/>
      <w:sz w:val="24"/>
      <w:szCs w:val="26"/>
      <w:lang w:eastAsia="en-US"/>
    </w:rPr>
  </w:style>
  <w:style w:type="character" w:styleId="Hypertextovodkaz">
    <w:name w:val="Hyperlink"/>
    <w:rsid w:val="00082599"/>
    <w:rPr>
      <w:color w:val="0000FF"/>
      <w:u w:val="single"/>
    </w:rPr>
  </w:style>
  <w:style w:type="paragraph" w:styleId="Bezmezer">
    <w:name w:val="No Spacing"/>
    <w:uiPriority w:val="1"/>
    <w:qFormat/>
    <w:rsid w:val="00082599"/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nhideWhenUsed/>
    <w:rsid w:val="00822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224E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224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24EC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2C4A56"/>
    <w:pPr>
      <w:spacing w:after="0" w:line="240" w:lineRule="auto"/>
      <w:contextualSpacing w:val="0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2C4A56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rsid w:val="002C4A56"/>
    <w:pPr>
      <w:spacing w:after="0" w:line="240" w:lineRule="auto"/>
      <w:ind w:firstLine="360"/>
      <w:contextualSpacing w:val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2C4A56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CA9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rsid w:val="00E86E2F"/>
  </w:style>
  <w:style w:type="paragraph" w:styleId="Nzev">
    <w:name w:val="Title"/>
    <w:basedOn w:val="Normln"/>
    <w:next w:val="Normln"/>
    <w:link w:val="NzevChar"/>
    <w:qFormat/>
    <w:rsid w:val="00E86E2F"/>
    <w:pPr>
      <w:suppressAutoHyphens/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link w:val="Nzev"/>
    <w:rsid w:val="00E86E2F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uiPriority w:val="59"/>
    <w:rsid w:val="007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096586"/>
    <w:pPr>
      <w:suppressAutoHyphens/>
      <w:spacing w:after="0"/>
      <w:contextualSpacing w:val="0"/>
      <w:jc w:val="left"/>
    </w:pPr>
    <w:rPr>
      <w:rFonts w:eastAsia="Times New Roman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6212C"/>
    <w:pPr>
      <w:spacing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66212C"/>
    <w:rPr>
      <w:rFonts w:ascii="Times New Roman" w:hAnsi="Times New Roman"/>
      <w:sz w:val="24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76422F"/>
    <w:pPr>
      <w:spacing w:after="0" w:line="240" w:lineRule="auto"/>
      <w:ind w:left="708"/>
      <w:contextualSpacing w:val="0"/>
      <w:jc w:val="left"/>
    </w:pPr>
    <w:rPr>
      <w:rFonts w:eastAsia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6422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ormaltextrun">
    <w:name w:val="normaltextrun"/>
    <w:rsid w:val="0076422F"/>
  </w:style>
  <w:style w:type="character" w:customStyle="1" w:styleId="eop">
    <w:name w:val="eop"/>
    <w:rsid w:val="0076422F"/>
  </w:style>
  <w:style w:type="character" w:styleId="Zstupntext">
    <w:name w:val="Placeholder Text"/>
    <w:basedOn w:val="Standardnpsmoodstavce"/>
    <w:uiPriority w:val="99"/>
    <w:semiHidden/>
    <w:rsid w:val="0076422F"/>
    <w:rPr>
      <w:color w:val="808080"/>
    </w:rPr>
  </w:style>
  <w:style w:type="character" w:customStyle="1" w:styleId="s12">
    <w:name w:val="s12"/>
    <w:basedOn w:val="Standardnpsmoodstavce"/>
    <w:rsid w:val="006B26F4"/>
  </w:style>
  <w:style w:type="character" w:customStyle="1" w:styleId="apple-converted-space">
    <w:name w:val="apple-converted-space"/>
    <w:basedOn w:val="Standardnpsmoodstavce"/>
    <w:rsid w:val="006B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vojka@smp-pce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mp-p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6BED4B6B3C746B7D4E67C58B25263" ma:contentTypeVersion="13" ma:contentTypeDescription="Vytvoří nový dokument" ma:contentTypeScope="" ma:versionID="11c489a819659229a3bdfeab8bd2980a">
  <xsd:schema xmlns:xsd="http://www.w3.org/2001/XMLSchema" xmlns:xs="http://www.w3.org/2001/XMLSchema" xmlns:p="http://schemas.microsoft.com/office/2006/metadata/properties" xmlns:ns3="da6cc57a-1aa6-4806-ade1-b339a509fb18" xmlns:ns4="9b2b965c-ff0e-434d-988d-f057ac116084" targetNamespace="http://schemas.microsoft.com/office/2006/metadata/properties" ma:root="true" ma:fieldsID="e1e7954df15dc815ba0e310ac9abde21" ns3:_="" ns4:_="">
    <xsd:import namespace="da6cc57a-1aa6-4806-ade1-b339a509fb18"/>
    <xsd:import namespace="9b2b965c-ff0e-434d-988d-f057ac1160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c57a-1aa6-4806-ade1-b339a509f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b965c-ff0e-434d-988d-f057ac1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3C737-2725-4B25-BA2D-8AD0D5C41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AB633D-6B60-46C6-92D1-E520EF9D9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B9B1F-EF1E-4F09-BDF3-326ADEE8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cc57a-1aa6-4806-ade1-b339a509fb18"/>
    <ds:schemaRef ds:uri="9b2b965c-ff0e-434d-988d-f057ac11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1471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Chvojka Tomas</dc:creator>
  <cp:keywords/>
  <dc:description/>
  <cp:lastModifiedBy>Tomáš Chvojka</cp:lastModifiedBy>
  <cp:revision>8</cp:revision>
  <cp:lastPrinted>2023-09-26T09:55:00Z</cp:lastPrinted>
  <dcterms:created xsi:type="dcterms:W3CDTF">2024-05-31T06:40:00Z</dcterms:created>
  <dcterms:modified xsi:type="dcterms:W3CDTF">2024-05-31T12:19:00Z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0x010100A816BED4B6B3C746B7D4E67C58B25263</vt:lpwstr>
  </property>
</Properties>
</file>